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178C9" w14:textId="77777777" w:rsidR="00CC2C42" w:rsidRDefault="00000000">
      <w:pPr>
        <w:tabs>
          <w:tab w:val="left" w:pos="10543"/>
        </w:tabs>
        <w:spacing w:before="64"/>
        <w:ind w:left="5521" w:right="626" w:hanging="5303"/>
        <w:rPr>
          <w:b/>
          <w:sz w:val="32"/>
        </w:rPr>
      </w:pPr>
      <w:bookmarkStart w:id="0" w:name="_Hlk213808012"/>
      <w:r>
        <w:rPr>
          <w:b/>
          <w:sz w:val="32"/>
        </w:rPr>
        <w:t>муниципальное бюджетное дошкольное образовательное учреждение</w:t>
      </w:r>
      <w:r>
        <w:rPr>
          <w:b/>
          <w:sz w:val="32"/>
        </w:rPr>
        <w:tab/>
        <w:t>детский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сад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44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«</w:t>
      </w:r>
      <w:proofErr w:type="spellStart"/>
      <w:r>
        <w:rPr>
          <w:b/>
          <w:sz w:val="32"/>
        </w:rPr>
        <w:t>Сибирячок</w:t>
      </w:r>
      <w:proofErr w:type="spellEnd"/>
      <w:r>
        <w:rPr>
          <w:b/>
          <w:sz w:val="32"/>
        </w:rPr>
        <w:t>» (МБДОУ № 44 «</w:t>
      </w:r>
      <w:proofErr w:type="spellStart"/>
      <w:r>
        <w:rPr>
          <w:b/>
          <w:sz w:val="32"/>
        </w:rPr>
        <w:t>Сибирячок</w:t>
      </w:r>
      <w:proofErr w:type="spellEnd"/>
      <w:r>
        <w:rPr>
          <w:b/>
          <w:sz w:val="32"/>
        </w:rPr>
        <w:t>»)</w:t>
      </w:r>
    </w:p>
    <w:p w14:paraId="3D83BEB7" w14:textId="77777777" w:rsidR="00CC2C42" w:rsidRDefault="00CC2C42">
      <w:pPr>
        <w:rPr>
          <w:b/>
          <w:sz w:val="32"/>
        </w:rPr>
      </w:pPr>
    </w:p>
    <w:p w14:paraId="02384A86" w14:textId="77777777" w:rsidR="00CC2C42" w:rsidRDefault="00CC2C42">
      <w:pPr>
        <w:rPr>
          <w:b/>
          <w:sz w:val="32"/>
        </w:rPr>
      </w:pPr>
    </w:p>
    <w:p w14:paraId="448FBA91" w14:textId="77777777" w:rsidR="00CC2C42" w:rsidRDefault="00CC2C42">
      <w:pPr>
        <w:rPr>
          <w:b/>
          <w:sz w:val="32"/>
        </w:rPr>
      </w:pPr>
    </w:p>
    <w:p w14:paraId="58F515E2" w14:textId="77777777" w:rsidR="00CC2C42" w:rsidRDefault="00CC2C42">
      <w:pPr>
        <w:rPr>
          <w:b/>
          <w:sz w:val="32"/>
        </w:rPr>
      </w:pPr>
    </w:p>
    <w:p w14:paraId="4D555B56" w14:textId="77777777" w:rsidR="00CC2C42" w:rsidRDefault="00CC2C42">
      <w:pPr>
        <w:spacing w:before="367"/>
        <w:rPr>
          <w:b/>
          <w:sz w:val="32"/>
        </w:rPr>
      </w:pPr>
    </w:p>
    <w:p w14:paraId="5E9DE315" w14:textId="77777777" w:rsidR="00CC2C42" w:rsidRDefault="00000000">
      <w:pPr>
        <w:pStyle w:val="a3"/>
        <w:ind w:left="453" w:right="425"/>
        <w:jc w:val="center"/>
      </w:pPr>
      <w:r>
        <w:t>Календарно-тематическое</w:t>
      </w:r>
      <w:r>
        <w:rPr>
          <w:spacing w:val="-18"/>
        </w:rPr>
        <w:t xml:space="preserve"> </w:t>
      </w:r>
      <w:r>
        <w:rPr>
          <w:spacing w:val="-2"/>
        </w:rPr>
        <w:t>планирование</w:t>
      </w:r>
    </w:p>
    <w:p w14:paraId="6A1D8B98" w14:textId="77777777" w:rsidR="00CC2C42" w:rsidRDefault="00000000">
      <w:pPr>
        <w:pStyle w:val="a3"/>
        <w:spacing w:before="1"/>
        <w:ind w:left="453" w:right="423"/>
        <w:jc w:val="center"/>
      </w:pP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«Вариативные</w:t>
      </w:r>
      <w:r>
        <w:rPr>
          <w:spacing w:val="-5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естественно-научного и художественно-эстетического содержания образования» («ЕНОТИК»)</w:t>
      </w:r>
    </w:p>
    <w:p w14:paraId="0A8146CD" w14:textId="00754D41" w:rsidR="00CC2C42" w:rsidRDefault="00000000">
      <w:pPr>
        <w:pStyle w:val="a3"/>
        <w:ind w:left="1684" w:right="1658"/>
        <w:jc w:val="center"/>
      </w:pP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(от</w:t>
      </w:r>
      <w:r>
        <w:rPr>
          <w:spacing w:val="-7"/>
        </w:rPr>
        <w:t xml:space="preserve"> </w:t>
      </w:r>
      <w:r w:rsidR="004A3EF4">
        <w:t>5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 w:rsidR="004A3EF4">
        <w:t>6</w:t>
      </w:r>
      <w:r>
        <w:rPr>
          <w:spacing w:val="-4"/>
        </w:rPr>
        <w:t xml:space="preserve"> </w:t>
      </w:r>
      <w:r>
        <w:t>лет)</w:t>
      </w:r>
      <w:r>
        <w:rPr>
          <w:spacing w:val="-3"/>
        </w:rPr>
        <w:t xml:space="preserve"> </w:t>
      </w:r>
      <w:r>
        <w:t>«Л</w:t>
      </w:r>
      <w:r w:rsidR="004A3EF4">
        <w:t>исёно</w:t>
      </w:r>
      <w:r>
        <w:t>к» на 202</w:t>
      </w:r>
      <w:r w:rsidR="004A3EF4">
        <w:t>3</w:t>
      </w:r>
      <w:r>
        <w:t>-202</w:t>
      </w:r>
      <w:r w:rsidR="004A3EF4">
        <w:t>4</w:t>
      </w:r>
      <w:r>
        <w:t xml:space="preserve"> учебный год</w:t>
      </w:r>
    </w:p>
    <w:p w14:paraId="1C85CE43" w14:textId="77777777" w:rsidR="00CC2C42" w:rsidRDefault="00CC2C42">
      <w:pPr>
        <w:rPr>
          <w:b/>
          <w:sz w:val="40"/>
        </w:rPr>
      </w:pPr>
    </w:p>
    <w:p w14:paraId="5446A520" w14:textId="77777777" w:rsidR="00CC2C42" w:rsidRDefault="00CC2C42">
      <w:pPr>
        <w:rPr>
          <w:b/>
          <w:sz w:val="40"/>
        </w:rPr>
      </w:pPr>
    </w:p>
    <w:p w14:paraId="35398CB9" w14:textId="77777777" w:rsidR="00CC2C42" w:rsidRDefault="00CC2C42">
      <w:pPr>
        <w:rPr>
          <w:b/>
          <w:sz w:val="40"/>
        </w:rPr>
      </w:pPr>
    </w:p>
    <w:p w14:paraId="7BD875B6" w14:textId="77777777" w:rsidR="00CC2C42" w:rsidRDefault="00CC2C42">
      <w:pPr>
        <w:spacing w:before="86"/>
        <w:rPr>
          <w:b/>
          <w:sz w:val="40"/>
        </w:rPr>
      </w:pPr>
    </w:p>
    <w:p w14:paraId="3A28C586" w14:textId="062F4A02" w:rsidR="00CC2C42" w:rsidRDefault="00000000" w:rsidP="004A3EF4">
      <w:pPr>
        <w:spacing w:line="322" w:lineRule="exact"/>
        <w:ind w:left="9400"/>
        <w:jc w:val="right"/>
        <w:rPr>
          <w:sz w:val="28"/>
        </w:rPr>
      </w:pPr>
      <w:r>
        <w:rPr>
          <w:sz w:val="28"/>
        </w:rPr>
        <w:t>Составила:</w:t>
      </w:r>
      <w:r>
        <w:rPr>
          <w:spacing w:val="-5"/>
          <w:sz w:val="28"/>
        </w:rPr>
        <w:t xml:space="preserve"> </w:t>
      </w:r>
      <w:r w:rsidR="004A3EF4">
        <w:rPr>
          <w:sz w:val="28"/>
        </w:rPr>
        <w:t xml:space="preserve">Савельева Инна </w:t>
      </w:r>
      <w:proofErr w:type="spellStart"/>
      <w:r w:rsidR="004A3EF4">
        <w:rPr>
          <w:sz w:val="28"/>
        </w:rPr>
        <w:t>Дамировна</w:t>
      </w:r>
      <w:proofErr w:type="spellEnd"/>
      <w:r>
        <w:rPr>
          <w:spacing w:val="-2"/>
          <w:sz w:val="28"/>
        </w:rPr>
        <w:t>,</w:t>
      </w:r>
    </w:p>
    <w:p w14:paraId="492E69A4" w14:textId="77777777" w:rsidR="00CC2C42" w:rsidRDefault="00000000" w:rsidP="004A3EF4">
      <w:pPr>
        <w:ind w:left="9407"/>
        <w:jc w:val="right"/>
        <w:rPr>
          <w:sz w:val="28"/>
        </w:rPr>
      </w:pPr>
      <w:r>
        <w:rPr>
          <w:sz w:val="28"/>
        </w:rPr>
        <w:t>воспитатель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категорией</w:t>
      </w:r>
    </w:p>
    <w:p w14:paraId="149788C1" w14:textId="77777777" w:rsidR="00CC2C42" w:rsidRDefault="00CC2C42">
      <w:pPr>
        <w:rPr>
          <w:sz w:val="28"/>
        </w:rPr>
      </w:pPr>
    </w:p>
    <w:p w14:paraId="1466153B" w14:textId="77777777" w:rsidR="00CC2C42" w:rsidRDefault="00CC2C42">
      <w:pPr>
        <w:rPr>
          <w:sz w:val="28"/>
        </w:rPr>
      </w:pPr>
    </w:p>
    <w:p w14:paraId="2B4925FE" w14:textId="77777777" w:rsidR="00CC2C42" w:rsidRDefault="00CC2C42">
      <w:pPr>
        <w:rPr>
          <w:sz w:val="28"/>
        </w:rPr>
      </w:pPr>
    </w:p>
    <w:p w14:paraId="30434589" w14:textId="77777777" w:rsidR="00CC2C42" w:rsidRDefault="00CC2C42">
      <w:pPr>
        <w:rPr>
          <w:sz w:val="28"/>
        </w:rPr>
      </w:pPr>
    </w:p>
    <w:p w14:paraId="1FCF5E75" w14:textId="77777777" w:rsidR="00CC2C42" w:rsidRDefault="00CC2C42">
      <w:pPr>
        <w:rPr>
          <w:sz w:val="28"/>
        </w:rPr>
      </w:pPr>
    </w:p>
    <w:p w14:paraId="71675F21" w14:textId="77777777" w:rsidR="00CC2C42" w:rsidRDefault="00CC2C42">
      <w:pPr>
        <w:spacing w:before="91"/>
        <w:rPr>
          <w:sz w:val="28"/>
        </w:rPr>
      </w:pPr>
    </w:p>
    <w:p w14:paraId="25B970C6" w14:textId="55437113" w:rsidR="00CC2C42" w:rsidRDefault="00000000">
      <w:pPr>
        <w:ind w:right="706"/>
        <w:jc w:val="center"/>
        <w:rPr>
          <w:sz w:val="28"/>
        </w:rPr>
      </w:pPr>
      <w:r>
        <w:rPr>
          <w:sz w:val="28"/>
        </w:rPr>
        <w:t>г.</w:t>
      </w:r>
      <w:r>
        <w:rPr>
          <w:spacing w:val="-6"/>
          <w:sz w:val="28"/>
        </w:rPr>
        <w:t xml:space="preserve"> </w:t>
      </w:r>
      <w:r>
        <w:rPr>
          <w:sz w:val="28"/>
        </w:rPr>
        <w:t>Сургут,</w:t>
      </w:r>
      <w:r>
        <w:rPr>
          <w:spacing w:val="-4"/>
          <w:sz w:val="28"/>
        </w:rPr>
        <w:t xml:space="preserve"> 202</w:t>
      </w:r>
      <w:r w:rsidR="004A3EF4">
        <w:rPr>
          <w:spacing w:val="-4"/>
          <w:sz w:val="28"/>
        </w:rPr>
        <w:t>3</w:t>
      </w:r>
    </w:p>
    <w:bookmarkEnd w:id="0"/>
    <w:p w14:paraId="5628121A" w14:textId="77777777" w:rsidR="00CC2C42" w:rsidRDefault="00CC2C42">
      <w:pPr>
        <w:jc w:val="center"/>
        <w:rPr>
          <w:sz w:val="28"/>
        </w:rPr>
        <w:sectPr w:rsidR="00CC2C42" w:rsidSect="004A3EF4">
          <w:type w:val="continuous"/>
          <w:pgSz w:w="16840" w:h="11910" w:orient="landscape"/>
          <w:pgMar w:top="780" w:right="566" w:bottom="280" w:left="566" w:header="720" w:footer="720" w:gutter="0"/>
          <w:cols w:space="720"/>
        </w:sectPr>
      </w:pPr>
    </w:p>
    <w:p w14:paraId="5A4B55CC" w14:textId="77777777" w:rsidR="00CC2C42" w:rsidRDefault="00000000">
      <w:pPr>
        <w:spacing w:before="78"/>
        <w:ind w:left="139" w:right="626"/>
        <w:rPr>
          <w:sz w:val="26"/>
        </w:rPr>
      </w:pPr>
      <w:r>
        <w:rPr>
          <w:sz w:val="26"/>
          <w:u w:val="single"/>
        </w:rPr>
        <w:lastRenderedPageBreak/>
        <w:t>Естественно-научный</w:t>
      </w:r>
      <w:r>
        <w:rPr>
          <w:spacing w:val="80"/>
          <w:w w:val="150"/>
          <w:sz w:val="26"/>
          <w:u w:val="single"/>
        </w:rPr>
        <w:t xml:space="preserve"> </w:t>
      </w:r>
      <w:r>
        <w:rPr>
          <w:sz w:val="26"/>
          <w:u w:val="single"/>
        </w:rPr>
        <w:t>блок</w:t>
      </w:r>
      <w:r>
        <w:rPr>
          <w:sz w:val="26"/>
        </w:rPr>
        <w:t>:</w:t>
      </w:r>
      <w:r>
        <w:rPr>
          <w:spacing w:val="80"/>
          <w:sz w:val="26"/>
        </w:rPr>
        <w:t xml:space="preserve"> </w:t>
      </w:r>
      <w:r>
        <w:rPr>
          <w:sz w:val="26"/>
        </w:rPr>
        <w:t>химия,</w:t>
      </w:r>
      <w:r>
        <w:rPr>
          <w:spacing w:val="80"/>
          <w:sz w:val="26"/>
        </w:rPr>
        <w:t xml:space="preserve"> </w:t>
      </w:r>
      <w:r>
        <w:rPr>
          <w:sz w:val="26"/>
        </w:rPr>
        <w:t>биология,</w:t>
      </w:r>
      <w:r>
        <w:rPr>
          <w:spacing w:val="80"/>
          <w:sz w:val="26"/>
        </w:rPr>
        <w:t xml:space="preserve"> </w:t>
      </w:r>
      <w:r>
        <w:rPr>
          <w:sz w:val="26"/>
        </w:rPr>
        <w:t>анатомия,</w:t>
      </w:r>
      <w:r>
        <w:rPr>
          <w:spacing w:val="80"/>
          <w:sz w:val="26"/>
        </w:rPr>
        <w:t xml:space="preserve"> </w:t>
      </w:r>
      <w:r>
        <w:rPr>
          <w:sz w:val="26"/>
        </w:rPr>
        <w:t>физика,</w:t>
      </w:r>
      <w:r>
        <w:rPr>
          <w:spacing w:val="80"/>
          <w:sz w:val="26"/>
        </w:rPr>
        <w:t xml:space="preserve"> </w:t>
      </w:r>
      <w:r>
        <w:rPr>
          <w:sz w:val="26"/>
        </w:rPr>
        <w:t>астрономия,</w:t>
      </w:r>
      <w:r>
        <w:rPr>
          <w:spacing w:val="80"/>
          <w:sz w:val="26"/>
        </w:rPr>
        <w:t xml:space="preserve"> </w:t>
      </w:r>
      <w:r>
        <w:rPr>
          <w:sz w:val="26"/>
        </w:rPr>
        <w:t>география,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экология,</w:t>
      </w:r>
      <w:r>
        <w:rPr>
          <w:spacing w:val="80"/>
          <w:sz w:val="26"/>
        </w:rPr>
        <w:t xml:space="preserve"> </w:t>
      </w:r>
      <w:r>
        <w:rPr>
          <w:sz w:val="26"/>
        </w:rPr>
        <w:t>геология,</w:t>
      </w:r>
      <w:r>
        <w:rPr>
          <w:spacing w:val="80"/>
          <w:sz w:val="26"/>
        </w:rPr>
        <w:t xml:space="preserve"> </w:t>
      </w:r>
      <w:r>
        <w:rPr>
          <w:sz w:val="26"/>
        </w:rPr>
        <w:t>палеонтология,</w:t>
      </w:r>
      <w:r>
        <w:rPr>
          <w:spacing w:val="40"/>
          <w:sz w:val="26"/>
        </w:rPr>
        <w:t xml:space="preserve"> </w:t>
      </w:r>
      <w:r>
        <w:rPr>
          <w:sz w:val="26"/>
        </w:rPr>
        <w:t>математика, логика.</w:t>
      </w:r>
    </w:p>
    <w:p w14:paraId="17275199" w14:textId="77777777" w:rsidR="00CC2C42" w:rsidRDefault="00000000">
      <w:pPr>
        <w:ind w:left="139"/>
        <w:rPr>
          <w:sz w:val="26"/>
        </w:rPr>
      </w:pPr>
      <w:r>
        <w:rPr>
          <w:sz w:val="26"/>
          <w:u w:val="single"/>
        </w:rPr>
        <w:t>Инженерно-технический</w:t>
      </w:r>
      <w:r>
        <w:rPr>
          <w:spacing w:val="-14"/>
          <w:sz w:val="26"/>
          <w:u w:val="single"/>
        </w:rPr>
        <w:t xml:space="preserve"> </w:t>
      </w:r>
      <w:r>
        <w:rPr>
          <w:sz w:val="26"/>
          <w:u w:val="single"/>
        </w:rPr>
        <w:t>блок</w:t>
      </w:r>
      <w:r>
        <w:rPr>
          <w:sz w:val="26"/>
        </w:rPr>
        <w:t>:</w:t>
      </w:r>
      <w:r>
        <w:rPr>
          <w:spacing w:val="-15"/>
          <w:sz w:val="26"/>
        </w:rPr>
        <w:t xml:space="preserve"> </w:t>
      </w:r>
      <w:r>
        <w:rPr>
          <w:sz w:val="26"/>
        </w:rPr>
        <w:t>робототехника,</w:t>
      </w:r>
      <w:r>
        <w:rPr>
          <w:spacing w:val="-14"/>
          <w:sz w:val="26"/>
        </w:rPr>
        <w:t xml:space="preserve"> </w:t>
      </w:r>
      <w:r>
        <w:rPr>
          <w:sz w:val="26"/>
        </w:rPr>
        <w:t>основы</w:t>
      </w:r>
      <w:r>
        <w:rPr>
          <w:spacing w:val="-14"/>
          <w:sz w:val="26"/>
        </w:rPr>
        <w:t xml:space="preserve"> </w:t>
      </w:r>
      <w:r>
        <w:rPr>
          <w:sz w:val="26"/>
        </w:rPr>
        <w:t>программирования,</w:t>
      </w:r>
      <w:r>
        <w:rPr>
          <w:spacing w:val="-14"/>
          <w:sz w:val="26"/>
        </w:rPr>
        <w:t xml:space="preserve"> </w:t>
      </w:r>
      <w:r>
        <w:rPr>
          <w:sz w:val="26"/>
        </w:rPr>
        <w:t>архитектура,</w:t>
      </w:r>
      <w:r>
        <w:rPr>
          <w:spacing w:val="-15"/>
          <w:sz w:val="26"/>
        </w:rPr>
        <w:t xml:space="preserve"> </w:t>
      </w:r>
      <w:r>
        <w:rPr>
          <w:sz w:val="26"/>
        </w:rPr>
        <w:t>мосты,</w:t>
      </w:r>
      <w:r>
        <w:rPr>
          <w:spacing w:val="-14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механизмы</w:t>
      </w:r>
    </w:p>
    <w:p w14:paraId="5A720FEE" w14:textId="77777777" w:rsidR="00CC2C42" w:rsidRDefault="00CC2C42">
      <w:pPr>
        <w:spacing w:before="76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67"/>
        <w:gridCol w:w="2983"/>
        <w:gridCol w:w="992"/>
        <w:gridCol w:w="9926"/>
      </w:tblGrid>
      <w:tr w:rsidR="00CC2C42" w14:paraId="73345B92" w14:textId="77777777">
        <w:trPr>
          <w:trHeight w:val="537"/>
        </w:trPr>
        <w:tc>
          <w:tcPr>
            <w:tcW w:w="847" w:type="dxa"/>
            <w:vMerge w:val="restart"/>
            <w:textDirection w:val="btLr"/>
          </w:tcPr>
          <w:p w14:paraId="64DA03E3" w14:textId="77777777" w:rsidR="00CC2C42" w:rsidRDefault="00000000">
            <w:pPr>
              <w:pStyle w:val="TableParagraph"/>
              <w:spacing w:before="107"/>
              <w:ind w:left="165"/>
              <w:rPr>
                <w:b/>
                <w:sz w:val="26"/>
              </w:rPr>
            </w:pPr>
            <w:r>
              <w:rPr>
                <w:b/>
                <w:color w:val="0D0D0D"/>
                <w:spacing w:val="-4"/>
                <w:sz w:val="26"/>
              </w:rPr>
              <w:t>Блок</w:t>
            </w:r>
          </w:p>
        </w:tc>
        <w:tc>
          <w:tcPr>
            <w:tcW w:w="567" w:type="dxa"/>
          </w:tcPr>
          <w:p w14:paraId="1AD400EC" w14:textId="77777777" w:rsidR="00CC2C42" w:rsidRDefault="00000000">
            <w:pPr>
              <w:pStyle w:val="TableParagraph"/>
              <w:spacing w:line="298" w:lineRule="exact"/>
              <w:ind w:left="154"/>
              <w:rPr>
                <w:b/>
                <w:sz w:val="26"/>
              </w:rPr>
            </w:pPr>
            <w:r>
              <w:rPr>
                <w:b/>
                <w:color w:val="0D0D0D"/>
                <w:spacing w:val="-10"/>
                <w:sz w:val="26"/>
              </w:rPr>
              <w:t>№</w:t>
            </w:r>
          </w:p>
        </w:tc>
        <w:tc>
          <w:tcPr>
            <w:tcW w:w="2983" w:type="dxa"/>
          </w:tcPr>
          <w:p w14:paraId="52340EF6" w14:textId="77777777" w:rsidR="00CC2C42" w:rsidRDefault="00000000">
            <w:pPr>
              <w:pStyle w:val="TableParagraph"/>
              <w:spacing w:line="298" w:lineRule="exact"/>
              <w:ind w:left="31" w:right="3"/>
              <w:jc w:val="center"/>
              <w:rPr>
                <w:b/>
                <w:sz w:val="26"/>
              </w:rPr>
            </w:pPr>
            <w:r>
              <w:rPr>
                <w:b/>
                <w:color w:val="0D0D0D"/>
                <w:spacing w:val="-2"/>
                <w:sz w:val="26"/>
              </w:rPr>
              <w:t>Мероприятие</w:t>
            </w:r>
          </w:p>
        </w:tc>
        <w:tc>
          <w:tcPr>
            <w:tcW w:w="992" w:type="dxa"/>
          </w:tcPr>
          <w:p w14:paraId="322EDA2C" w14:textId="77777777" w:rsidR="00CC2C42" w:rsidRDefault="00000000">
            <w:pPr>
              <w:pStyle w:val="TableParagraph"/>
              <w:spacing w:line="298" w:lineRule="exact"/>
              <w:ind w:left="34"/>
              <w:jc w:val="center"/>
              <w:rPr>
                <w:b/>
                <w:sz w:val="26"/>
              </w:rPr>
            </w:pPr>
            <w:r>
              <w:rPr>
                <w:b/>
                <w:color w:val="0D0D0D"/>
                <w:spacing w:val="-4"/>
                <w:sz w:val="26"/>
              </w:rPr>
              <w:t>Дата</w:t>
            </w:r>
          </w:p>
        </w:tc>
        <w:tc>
          <w:tcPr>
            <w:tcW w:w="9926" w:type="dxa"/>
          </w:tcPr>
          <w:p w14:paraId="4A74858D" w14:textId="77777777" w:rsidR="00CC2C42" w:rsidRDefault="00000000">
            <w:pPr>
              <w:pStyle w:val="TableParagraph"/>
              <w:spacing w:before="119"/>
              <w:ind w:left="28"/>
              <w:jc w:val="center"/>
              <w:rPr>
                <w:b/>
                <w:sz w:val="26"/>
              </w:rPr>
            </w:pPr>
            <w:r>
              <w:rPr>
                <w:b/>
                <w:color w:val="0D0D0D"/>
                <w:spacing w:val="-2"/>
                <w:sz w:val="26"/>
              </w:rPr>
              <w:t>Задачи</w:t>
            </w:r>
          </w:p>
        </w:tc>
      </w:tr>
      <w:tr w:rsidR="00CC2C42" w14:paraId="0D86F1C2" w14:textId="77777777">
        <w:trPr>
          <w:trHeight w:val="321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3AA9D8B7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14468" w:type="dxa"/>
            <w:gridSpan w:val="4"/>
          </w:tcPr>
          <w:p w14:paraId="20EBB4E1" w14:textId="77777777" w:rsidR="00CC2C42" w:rsidRDefault="00000000">
            <w:pPr>
              <w:pStyle w:val="TableParagraph"/>
              <w:spacing w:line="298" w:lineRule="exact"/>
              <w:ind w:left="54" w:right="34"/>
              <w:jc w:val="center"/>
              <w:rPr>
                <w:b/>
                <w:sz w:val="26"/>
              </w:rPr>
            </w:pPr>
            <w:r>
              <w:rPr>
                <w:b/>
                <w:color w:val="0D0D0D"/>
                <w:spacing w:val="-2"/>
                <w:sz w:val="26"/>
              </w:rPr>
              <w:t>Сентябрь</w:t>
            </w:r>
          </w:p>
        </w:tc>
      </w:tr>
      <w:tr w:rsidR="00CC2C42" w14:paraId="34D75E21" w14:textId="77777777">
        <w:trPr>
          <w:trHeight w:val="2092"/>
        </w:trPr>
        <w:tc>
          <w:tcPr>
            <w:tcW w:w="847" w:type="dxa"/>
            <w:vMerge w:val="restart"/>
            <w:textDirection w:val="btLr"/>
          </w:tcPr>
          <w:p w14:paraId="0CF56709" w14:textId="77777777" w:rsidR="00CC2C42" w:rsidRDefault="00000000">
            <w:pPr>
              <w:pStyle w:val="TableParagraph"/>
              <w:spacing w:before="107"/>
              <w:ind w:left="457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Естественно-научный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блок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-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экология</w:t>
            </w:r>
          </w:p>
        </w:tc>
        <w:tc>
          <w:tcPr>
            <w:tcW w:w="567" w:type="dxa"/>
          </w:tcPr>
          <w:p w14:paraId="3D7E89A7" w14:textId="77777777" w:rsidR="00CC2C42" w:rsidRDefault="0000000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1.</w:t>
            </w:r>
          </w:p>
        </w:tc>
        <w:tc>
          <w:tcPr>
            <w:tcW w:w="2983" w:type="dxa"/>
          </w:tcPr>
          <w:p w14:paraId="3A73AD26" w14:textId="77777777" w:rsidR="00CC2C42" w:rsidRDefault="00000000">
            <w:pPr>
              <w:pStyle w:val="TableParagraph"/>
              <w:spacing w:line="291" w:lineRule="exact"/>
              <w:ind w:left="21" w:right="-15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«В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лаборатории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Знайки»</w:t>
            </w:r>
          </w:p>
          <w:p w14:paraId="02C670B6" w14:textId="77777777" w:rsidR="00CC2C42" w:rsidRDefault="00000000">
            <w:pPr>
              <w:pStyle w:val="TableParagraph"/>
              <w:spacing w:line="298" w:lineRule="exact"/>
              <w:ind w:left="31" w:right="9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«Моделирование</w:t>
            </w:r>
          </w:p>
          <w:p w14:paraId="11DEAACC" w14:textId="77777777" w:rsidR="00CC2C42" w:rsidRDefault="00000000">
            <w:pPr>
              <w:pStyle w:val="TableParagraph"/>
              <w:spacing w:before="1"/>
              <w:ind w:left="31" w:right="10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–</w:t>
            </w:r>
            <w:r>
              <w:rPr>
                <w:color w:val="0D0D0D"/>
                <w:spacing w:val="-2"/>
                <w:sz w:val="26"/>
              </w:rPr>
              <w:t xml:space="preserve"> енот»</w:t>
            </w:r>
          </w:p>
        </w:tc>
        <w:tc>
          <w:tcPr>
            <w:tcW w:w="992" w:type="dxa"/>
          </w:tcPr>
          <w:p w14:paraId="264AFBD3" w14:textId="4FB80D0C" w:rsidR="00CC2C42" w:rsidRDefault="00000000">
            <w:pPr>
              <w:pStyle w:val="TableParagraph"/>
              <w:spacing w:line="291" w:lineRule="exact"/>
              <w:ind w:left="27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01.09.2</w:t>
            </w:r>
            <w:r w:rsidR="004A3EF4">
              <w:rPr>
                <w:color w:val="0D0D0D"/>
                <w:spacing w:val="-2"/>
                <w:sz w:val="26"/>
              </w:rPr>
              <w:t>3</w:t>
            </w:r>
          </w:p>
        </w:tc>
        <w:tc>
          <w:tcPr>
            <w:tcW w:w="9926" w:type="dxa"/>
          </w:tcPr>
          <w:p w14:paraId="25ABA279" w14:textId="77777777" w:rsidR="00CC2C42" w:rsidRDefault="0000000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Продолжать знакомить детей с профессией «учёный». Познакомить детей старшего дошкольного возраста с 3D – принтером. Изучить строение 3D – принтера. Совместно с детьми определить и утвердить правила безопасности при работе с 3D – печатью; правила поведения в научной лаборатории при проведении простейших опытов и экспериментов. Развивать пространственное, аналитическое, образное мышление, воображение,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конструкторские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способности.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Воспитывать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терпимость,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аккуратность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pacing w:val="-10"/>
                <w:sz w:val="26"/>
              </w:rPr>
              <w:t>в</w:t>
            </w:r>
          </w:p>
          <w:p w14:paraId="4484C71C" w14:textId="77777777" w:rsidR="00CC2C42" w:rsidRDefault="00000000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работе.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Воспитывать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внутреннюю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потребность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получению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знаний.</w:t>
            </w:r>
          </w:p>
        </w:tc>
      </w:tr>
      <w:tr w:rsidR="00CC2C42" w14:paraId="02674C1C" w14:textId="77777777">
        <w:trPr>
          <w:trHeight w:val="1792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4542F37A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348360D8" w14:textId="77777777" w:rsidR="00CC2C42" w:rsidRDefault="0000000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2.</w:t>
            </w:r>
          </w:p>
        </w:tc>
        <w:tc>
          <w:tcPr>
            <w:tcW w:w="2983" w:type="dxa"/>
          </w:tcPr>
          <w:p w14:paraId="2F2709EC" w14:textId="77777777" w:rsidR="00CC2C42" w:rsidRDefault="00000000">
            <w:pPr>
              <w:pStyle w:val="TableParagraph"/>
              <w:spacing w:line="291" w:lineRule="exact"/>
              <w:ind w:left="31" w:right="8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«Бесформенная</w:t>
            </w:r>
            <w:r>
              <w:rPr>
                <w:color w:val="0D0D0D"/>
                <w:spacing w:val="7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>вода»</w:t>
            </w:r>
          </w:p>
        </w:tc>
        <w:tc>
          <w:tcPr>
            <w:tcW w:w="992" w:type="dxa"/>
          </w:tcPr>
          <w:p w14:paraId="07B47935" w14:textId="4ABDFB53" w:rsidR="00CC2C42" w:rsidRDefault="00000000">
            <w:pPr>
              <w:pStyle w:val="TableParagraph"/>
              <w:spacing w:line="291" w:lineRule="exact"/>
              <w:ind w:left="27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08.09.2</w:t>
            </w:r>
            <w:r w:rsidR="004A3EF4">
              <w:rPr>
                <w:color w:val="0D0D0D"/>
                <w:spacing w:val="-2"/>
                <w:sz w:val="26"/>
              </w:rPr>
              <w:t>3</w:t>
            </w:r>
          </w:p>
        </w:tc>
        <w:tc>
          <w:tcPr>
            <w:tcW w:w="9926" w:type="dxa"/>
          </w:tcPr>
          <w:p w14:paraId="319A8AE5" w14:textId="77777777" w:rsidR="00CC2C42" w:rsidRDefault="00000000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Формировать</w:t>
            </w:r>
            <w:r>
              <w:rPr>
                <w:color w:val="0D0D0D"/>
                <w:spacing w:val="3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</w:t>
            </w:r>
            <w:r>
              <w:rPr>
                <w:color w:val="0D0D0D"/>
                <w:spacing w:val="2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детей</w:t>
            </w:r>
            <w:r>
              <w:rPr>
                <w:color w:val="0D0D0D"/>
                <w:spacing w:val="3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умения</w:t>
            </w:r>
            <w:r>
              <w:rPr>
                <w:color w:val="0D0D0D"/>
                <w:spacing w:val="3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проводить</w:t>
            </w:r>
            <w:r>
              <w:rPr>
                <w:color w:val="0D0D0D"/>
                <w:spacing w:val="2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</w:t>
            </w:r>
            <w:r>
              <w:rPr>
                <w:color w:val="0D0D0D"/>
                <w:spacing w:val="2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помощью</w:t>
            </w:r>
            <w:r>
              <w:rPr>
                <w:color w:val="0D0D0D"/>
                <w:spacing w:val="2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педагога</w:t>
            </w:r>
            <w:r>
              <w:rPr>
                <w:color w:val="0D0D0D"/>
                <w:spacing w:val="3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простой</w:t>
            </w:r>
            <w:r>
              <w:rPr>
                <w:color w:val="0D0D0D"/>
                <w:spacing w:val="2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опыт</w:t>
            </w:r>
            <w:r>
              <w:rPr>
                <w:color w:val="0D0D0D"/>
                <w:spacing w:val="2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</w:t>
            </w:r>
            <w:r>
              <w:rPr>
                <w:color w:val="0D0D0D"/>
                <w:spacing w:val="28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водой</w:t>
            </w:r>
          </w:p>
          <w:p w14:paraId="10CF4637" w14:textId="77777777" w:rsidR="00CC2C42" w:rsidRDefault="00000000">
            <w:pPr>
              <w:pStyle w:val="TableParagraph"/>
              <w:spacing w:before="1"/>
              <w:ind w:right="97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«Бесформенная вода»; развивать умение делать выводы, анализировать (вода принимает форму сосуда). Познакомить детей с использованием приборов - помощников при проведении опыта с водой «Бесформенная вода». Изучить правила поведения</w:t>
            </w:r>
            <w:r>
              <w:rPr>
                <w:color w:val="0D0D0D"/>
                <w:spacing w:val="7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</w:t>
            </w:r>
            <w:r>
              <w:rPr>
                <w:color w:val="0D0D0D"/>
                <w:spacing w:val="7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лаборатории</w:t>
            </w:r>
            <w:r>
              <w:rPr>
                <w:color w:val="0D0D0D"/>
                <w:spacing w:val="7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</w:t>
            </w:r>
            <w:r>
              <w:rPr>
                <w:color w:val="0D0D0D"/>
                <w:spacing w:val="7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проведении</w:t>
            </w:r>
            <w:r>
              <w:rPr>
                <w:color w:val="0D0D0D"/>
                <w:spacing w:val="7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опытов</w:t>
            </w:r>
            <w:r>
              <w:rPr>
                <w:color w:val="0D0D0D"/>
                <w:spacing w:val="7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7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экспериментов.</w:t>
            </w:r>
            <w:r>
              <w:rPr>
                <w:color w:val="0D0D0D"/>
                <w:spacing w:val="7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Воспитывать</w:t>
            </w:r>
          </w:p>
          <w:p w14:paraId="7AC56958" w14:textId="77777777" w:rsidR="00CC2C42" w:rsidRDefault="0000000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внутреннюю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потребность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получению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знаний.</w:t>
            </w:r>
          </w:p>
        </w:tc>
      </w:tr>
      <w:tr w:rsidR="00CC2C42" w14:paraId="005B88A8" w14:textId="77777777">
        <w:trPr>
          <w:trHeight w:val="1497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4FDF7A74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4B699B65" w14:textId="77777777" w:rsidR="00CC2C42" w:rsidRDefault="00000000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3.</w:t>
            </w:r>
          </w:p>
        </w:tc>
        <w:tc>
          <w:tcPr>
            <w:tcW w:w="2983" w:type="dxa"/>
          </w:tcPr>
          <w:p w14:paraId="2D7B47B6" w14:textId="77777777" w:rsidR="00CC2C42" w:rsidRDefault="00000000">
            <w:pPr>
              <w:pStyle w:val="TableParagraph"/>
              <w:spacing w:line="294" w:lineRule="exact"/>
              <w:ind w:left="31" w:right="11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«Радужная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вода»</w:t>
            </w:r>
          </w:p>
        </w:tc>
        <w:tc>
          <w:tcPr>
            <w:tcW w:w="992" w:type="dxa"/>
          </w:tcPr>
          <w:p w14:paraId="6D7AD8AC" w14:textId="7B5D7D11" w:rsidR="00CC2C42" w:rsidRDefault="00000000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15.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09.2</w:t>
            </w:r>
            <w:r w:rsidR="004A3EF4">
              <w:rPr>
                <w:color w:val="0D0D0D"/>
                <w:spacing w:val="-7"/>
                <w:sz w:val="26"/>
              </w:rPr>
              <w:t>3</w:t>
            </w:r>
          </w:p>
        </w:tc>
        <w:tc>
          <w:tcPr>
            <w:tcW w:w="9926" w:type="dxa"/>
          </w:tcPr>
          <w:p w14:paraId="1CD72A3C" w14:textId="18A53681" w:rsidR="00CC2C42" w:rsidRDefault="0000000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Формировать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детей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умения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проводить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простой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опыт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водой,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акварельными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красками и сахаром; делать вывод как сахар и краска влияет на свойство воды; зарисовывать результаты наблюдения о воде. Закреплять правила поведения в лаборатории при проведении</w:t>
            </w:r>
            <w:r>
              <w:rPr>
                <w:color w:val="0D0D0D"/>
                <w:spacing w:val="2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опытов</w:t>
            </w:r>
            <w:r>
              <w:rPr>
                <w:color w:val="0D0D0D"/>
                <w:spacing w:val="2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2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экспериментов.</w:t>
            </w:r>
            <w:r>
              <w:rPr>
                <w:color w:val="0D0D0D"/>
                <w:spacing w:val="26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Воспитывать</w:t>
            </w:r>
            <w:r>
              <w:rPr>
                <w:color w:val="0D0D0D"/>
                <w:spacing w:val="2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внутреннюю</w:t>
            </w:r>
            <w:r>
              <w:rPr>
                <w:color w:val="0D0D0D"/>
                <w:spacing w:val="2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потребность</w:t>
            </w:r>
            <w:r>
              <w:rPr>
                <w:color w:val="0D0D0D"/>
                <w:spacing w:val="27"/>
                <w:sz w:val="26"/>
              </w:rPr>
              <w:t xml:space="preserve"> </w:t>
            </w:r>
            <w:r>
              <w:rPr>
                <w:color w:val="0D0D0D"/>
                <w:spacing w:val="-10"/>
                <w:sz w:val="26"/>
              </w:rPr>
              <w:t>к</w:t>
            </w:r>
          </w:p>
          <w:p w14:paraId="057BFB12" w14:textId="77777777" w:rsidR="00CC2C42" w:rsidRDefault="00000000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получению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знаний.</w:t>
            </w:r>
          </w:p>
        </w:tc>
      </w:tr>
      <w:tr w:rsidR="00CC2C42" w14:paraId="540765A2" w14:textId="77777777">
        <w:trPr>
          <w:trHeight w:val="1792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52964177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695A410E" w14:textId="77777777" w:rsidR="00CC2C42" w:rsidRDefault="0000000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4.</w:t>
            </w:r>
          </w:p>
        </w:tc>
        <w:tc>
          <w:tcPr>
            <w:tcW w:w="2983" w:type="dxa"/>
          </w:tcPr>
          <w:p w14:paraId="467EA19C" w14:textId="77777777" w:rsidR="00CC2C42" w:rsidRDefault="00000000">
            <w:pPr>
              <w:pStyle w:val="TableParagraph"/>
              <w:spacing w:line="291" w:lineRule="exact"/>
              <w:ind w:left="31" w:right="8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«Фильтрование</w:t>
            </w:r>
            <w:r>
              <w:rPr>
                <w:color w:val="0D0D0D"/>
                <w:spacing w:val="5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>воды»</w:t>
            </w:r>
          </w:p>
          <w:p w14:paraId="030AAA41" w14:textId="77777777" w:rsidR="00CC2C42" w:rsidRDefault="00000000">
            <w:pPr>
              <w:pStyle w:val="TableParagraph"/>
              <w:ind w:left="510" w:right="489" w:firstLine="3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 xml:space="preserve">«Моделирование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– жетон вода»</w:t>
            </w:r>
          </w:p>
        </w:tc>
        <w:tc>
          <w:tcPr>
            <w:tcW w:w="992" w:type="dxa"/>
          </w:tcPr>
          <w:p w14:paraId="4B322527" w14:textId="58434F83" w:rsidR="00CC2C42" w:rsidRDefault="004A3EF4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23</w:t>
            </w:r>
            <w:r w:rsidR="00000000">
              <w:rPr>
                <w:color w:val="0D0D0D"/>
                <w:spacing w:val="-16"/>
                <w:sz w:val="26"/>
              </w:rPr>
              <w:t>.</w:t>
            </w:r>
            <w:r w:rsidR="00000000">
              <w:rPr>
                <w:color w:val="0D0D0D"/>
                <w:spacing w:val="-35"/>
                <w:sz w:val="26"/>
              </w:rPr>
              <w:t xml:space="preserve"> </w:t>
            </w:r>
            <w:r w:rsidR="00000000">
              <w:rPr>
                <w:color w:val="0D0D0D"/>
                <w:spacing w:val="-7"/>
                <w:sz w:val="26"/>
              </w:rPr>
              <w:t>09.2</w:t>
            </w:r>
            <w:r>
              <w:rPr>
                <w:color w:val="0D0D0D"/>
                <w:spacing w:val="-7"/>
                <w:sz w:val="26"/>
              </w:rPr>
              <w:t>3</w:t>
            </w:r>
          </w:p>
        </w:tc>
        <w:tc>
          <w:tcPr>
            <w:tcW w:w="9926" w:type="dxa"/>
          </w:tcPr>
          <w:p w14:paraId="5DC82315" w14:textId="22A9402E" w:rsidR="00CC2C42" w:rsidRDefault="0000000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Формировать у детей умения проводить простой опыт с водой, изготавливать различные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очистительные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устройства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-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фильтры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алгоритму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из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песка,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грунта,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бумаги. Опытным путём выяснить какой фильтр лучше. Способствовать развитию умений создавать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3D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–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плоской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модели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-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жетон</w:t>
            </w:r>
            <w:r>
              <w:rPr>
                <w:i/>
                <w:color w:val="0D0D0D"/>
                <w:spacing w:val="-11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вода.</w:t>
            </w:r>
            <w:r>
              <w:rPr>
                <w:i/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Развить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инженерные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навыки и</w:t>
            </w:r>
            <w:r w:rsidR="004A3EF4">
              <w:rPr>
                <w:color w:val="0D0D0D"/>
                <w:spacing w:val="4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дизайнерские</w:t>
            </w:r>
            <w:r>
              <w:rPr>
                <w:color w:val="0D0D0D"/>
                <w:spacing w:val="4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задумки</w:t>
            </w:r>
            <w:r>
              <w:rPr>
                <w:color w:val="0D0D0D"/>
                <w:spacing w:val="4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</w:t>
            </w:r>
            <w:r>
              <w:rPr>
                <w:color w:val="0D0D0D"/>
                <w:spacing w:val="47"/>
                <w:sz w:val="26"/>
              </w:rPr>
              <w:t xml:space="preserve"> </w:t>
            </w:r>
            <w:proofErr w:type="gramStart"/>
            <w:r>
              <w:rPr>
                <w:color w:val="0D0D0D"/>
                <w:sz w:val="26"/>
              </w:rPr>
              <w:t>игровой</w:t>
            </w:r>
            <w:r>
              <w:rPr>
                <w:color w:val="0D0D0D"/>
                <w:spacing w:val="47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и</w:t>
            </w:r>
            <w:proofErr w:type="gramEnd"/>
            <w:r>
              <w:rPr>
                <w:color w:val="0D0D0D"/>
                <w:spacing w:val="45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непринуждённой</w:t>
            </w:r>
            <w:r>
              <w:rPr>
                <w:color w:val="0D0D0D"/>
                <w:spacing w:val="47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форме.</w:t>
            </w:r>
            <w:r>
              <w:rPr>
                <w:color w:val="0D0D0D"/>
                <w:spacing w:val="51"/>
                <w:sz w:val="26"/>
              </w:rPr>
              <w:t xml:space="preserve">  </w:t>
            </w:r>
            <w:r>
              <w:rPr>
                <w:color w:val="0D0D0D"/>
                <w:spacing w:val="-2"/>
                <w:sz w:val="26"/>
              </w:rPr>
              <w:t>Воспитывать</w:t>
            </w:r>
          </w:p>
          <w:p w14:paraId="61F6CC45" w14:textId="77777777" w:rsidR="00CC2C42" w:rsidRDefault="0000000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усидчивость,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внимание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терпение.</w:t>
            </w:r>
          </w:p>
        </w:tc>
      </w:tr>
      <w:tr w:rsidR="00CC2C42" w14:paraId="5D79FD0F" w14:textId="77777777">
        <w:trPr>
          <w:trHeight w:val="1197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3AD2C747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4333B6F3" w14:textId="77777777" w:rsidR="00CC2C42" w:rsidRDefault="0000000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5.</w:t>
            </w:r>
          </w:p>
        </w:tc>
        <w:tc>
          <w:tcPr>
            <w:tcW w:w="2983" w:type="dxa"/>
          </w:tcPr>
          <w:p w14:paraId="2852C110" w14:textId="77777777" w:rsidR="00CC2C42" w:rsidRDefault="00000000">
            <w:pPr>
              <w:pStyle w:val="TableParagraph"/>
              <w:ind w:left="751" w:right="293" w:hanging="281"/>
              <w:rPr>
                <w:color w:val="0D0D0D"/>
                <w:spacing w:val="-2"/>
                <w:sz w:val="26"/>
              </w:rPr>
            </w:pPr>
            <w:r>
              <w:rPr>
                <w:color w:val="0D0D0D"/>
                <w:sz w:val="26"/>
              </w:rPr>
              <w:t>«В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мире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полезных </w:t>
            </w:r>
            <w:r>
              <w:rPr>
                <w:color w:val="0D0D0D"/>
                <w:spacing w:val="-2"/>
                <w:sz w:val="26"/>
              </w:rPr>
              <w:t>ископаемых»</w:t>
            </w:r>
          </w:p>
          <w:p w14:paraId="73A2C2C9" w14:textId="77777777" w:rsidR="004A3EF4" w:rsidRPr="004A3EF4" w:rsidRDefault="004A3EF4" w:rsidP="004A3EF4"/>
          <w:p w14:paraId="31FE5F0C" w14:textId="46178DAF" w:rsidR="004A3EF4" w:rsidRPr="004A3EF4" w:rsidRDefault="004A3EF4" w:rsidP="004A3EF4">
            <w:pPr>
              <w:tabs>
                <w:tab w:val="left" w:pos="2025"/>
              </w:tabs>
            </w:pPr>
            <w:r>
              <w:tab/>
            </w:r>
          </w:p>
        </w:tc>
        <w:tc>
          <w:tcPr>
            <w:tcW w:w="992" w:type="dxa"/>
          </w:tcPr>
          <w:p w14:paraId="06910FE0" w14:textId="545A3E9B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29.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09.2</w:t>
            </w:r>
            <w:r w:rsidR="004A3EF4">
              <w:rPr>
                <w:color w:val="0D0D0D"/>
                <w:spacing w:val="-7"/>
                <w:sz w:val="26"/>
              </w:rPr>
              <w:t>3</w:t>
            </w:r>
          </w:p>
        </w:tc>
        <w:tc>
          <w:tcPr>
            <w:tcW w:w="9926" w:type="dxa"/>
          </w:tcPr>
          <w:p w14:paraId="061AC6EA" w14:textId="77777777" w:rsidR="00CC2C42" w:rsidRDefault="00000000">
            <w:pPr>
              <w:pStyle w:val="TableParagraph"/>
              <w:ind w:right="103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Познакомить детей с несколькими полезными ископаемыми: (гранит, соль, нефть, песок, уголь, золото, серебро, мрамор, известняк, медь, алюминий, глина). Способствовать</w:t>
            </w:r>
            <w:r>
              <w:rPr>
                <w:color w:val="0D0D0D"/>
                <w:spacing w:val="2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формированию</w:t>
            </w:r>
            <w:r>
              <w:rPr>
                <w:color w:val="0D0D0D"/>
                <w:spacing w:val="3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первоначального</w:t>
            </w:r>
            <w:r>
              <w:rPr>
                <w:color w:val="0D0D0D"/>
                <w:spacing w:val="2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представления</w:t>
            </w:r>
            <w:r>
              <w:rPr>
                <w:color w:val="0D0D0D"/>
                <w:spacing w:val="3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детей</w:t>
            </w:r>
            <w:r>
              <w:rPr>
                <w:color w:val="0D0D0D"/>
                <w:spacing w:val="3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</w:t>
            </w:r>
            <w:r>
              <w:rPr>
                <w:color w:val="0D0D0D"/>
                <w:spacing w:val="29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внутреннем</w:t>
            </w:r>
          </w:p>
          <w:p w14:paraId="4C4DBDDF" w14:textId="77777777" w:rsidR="00CC2C42" w:rsidRDefault="00000000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proofErr w:type="gramStart"/>
            <w:r>
              <w:rPr>
                <w:color w:val="0D0D0D"/>
                <w:sz w:val="26"/>
              </w:rPr>
              <w:t>содержании</w:t>
            </w:r>
            <w:r>
              <w:rPr>
                <w:color w:val="0D0D0D"/>
                <w:spacing w:val="38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земли</w:t>
            </w:r>
            <w:proofErr w:type="gramEnd"/>
            <w:r>
              <w:rPr>
                <w:color w:val="0D0D0D"/>
                <w:sz w:val="26"/>
              </w:rPr>
              <w:t>,</w:t>
            </w:r>
            <w:r>
              <w:rPr>
                <w:color w:val="0D0D0D"/>
                <w:spacing w:val="38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полезных</w:t>
            </w:r>
            <w:r>
              <w:rPr>
                <w:color w:val="0D0D0D"/>
                <w:spacing w:val="38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ископаемых.</w:t>
            </w:r>
            <w:r>
              <w:rPr>
                <w:color w:val="0D0D0D"/>
                <w:spacing w:val="38"/>
                <w:sz w:val="26"/>
              </w:rPr>
              <w:t xml:space="preserve">  </w:t>
            </w:r>
            <w:proofErr w:type="gramStart"/>
            <w:r>
              <w:rPr>
                <w:color w:val="0D0D0D"/>
                <w:sz w:val="26"/>
              </w:rPr>
              <w:t>Дать</w:t>
            </w:r>
            <w:r>
              <w:rPr>
                <w:color w:val="0D0D0D"/>
                <w:spacing w:val="37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понятие</w:t>
            </w:r>
            <w:proofErr w:type="gramEnd"/>
            <w:r>
              <w:rPr>
                <w:color w:val="0D0D0D"/>
                <w:spacing w:val="39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названию</w:t>
            </w:r>
            <w:r>
              <w:rPr>
                <w:color w:val="0D0D0D"/>
                <w:spacing w:val="39"/>
                <w:sz w:val="26"/>
              </w:rPr>
              <w:t xml:space="preserve">  </w:t>
            </w:r>
            <w:r>
              <w:rPr>
                <w:color w:val="0D0D0D"/>
                <w:spacing w:val="-2"/>
                <w:sz w:val="26"/>
              </w:rPr>
              <w:t>«полезные</w:t>
            </w:r>
          </w:p>
        </w:tc>
      </w:tr>
    </w:tbl>
    <w:p w14:paraId="2BEE1B9E" w14:textId="77777777" w:rsidR="00CC2C42" w:rsidRDefault="00CC2C42">
      <w:pPr>
        <w:pStyle w:val="TableParagraph"/>
        <w:spacing w:line="287" w:lineRule="exact"/>
        <w:jc w:val="both"/>
        <w:rPr>
          <w:sz w:val="26"/>
        </w:rPr>
        <w:sectPr w:rsidR="00CC2C42" w:rsidSect="004A3EF4">
          <w:footerReference w:type="default" r:id="rId6"/>
          <w:pgSz w:w="16840" w:h="11910" w:orient="landscape"/>
          <w:pgMar w:top="760" w:right="566" w:bottom="460" w:left="566" w:header="0" w:footer="272" w:gutter="0"/>
          <w:cols w:space="720"/>
        </w:sectPr>
      </w:pPr>
    </w:p>
    <w:p w14:paraId="68A636D7" w14:textId="77777777" w:rsidR="00CC2C42" w:rsidRDefault="00CC2C42">
      <w:pPr>
        <w:spacing w:before="2"/>
        <w:rPr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67"/>
        <w:gridCol w:w="2983"/>
        <w:gridCol w:w="992"/>
        <w:gridCol w:w="9926"/>
      </w:tblGrid>
      <w:tr w:rsidR="00CC2C42" w14:paraId="4D0A0CA2" w14:textId="77777777">
        <w:trPr>
          <w:trHeight w:val="895"/>
        </w:trPr>
        <w:tc>
          <w:tcPr>
            <w:tcW w:w="847" w:type="dxa"/>
          </w:tcPr>
          <w:p w14:paraId="4B92CA05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595CFB94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3" w:type="dxa"/>
          </w:tcPr>
          <w:p w14:paraId="5F2C4DD5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41B2C1E4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6" w:type="dxa"/>
          </w:tcPr>
          <w:p w14:paraId="01C515AF" w14:textId="77777777" w:rsidR="00CC2C42" w:rsidRDefault="00000000">
            <w:pPr>
              <w:pStyle w:val="TableParagraph"/>
              <w:tabs>
                <w:tab w:val="left" w:pos="1199"/>
                <w:tab w:val="left" w:pos="3072"/>
                <w:tab w:val="left" w:pos="6063"/>
                <w:tab w:val="left" w:pos="7013"/>
                <w:tab w:val="left" w:pos="8756"/>
              </w:tabs>
              <w:ind w:right="99"/>
              <w:rPr>
                <w:sz w:val="26"/>
              </w:rPr>
            </w:pPr>
            <w:r>
              <w:rPr>
                <w:color w:val="0D0D0D"/>
                <w:sz w:val="26"/>
              </w:rPr>
              <w:t>ископаемые».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Закреплять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правила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безопасности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проведении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опытов.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Развивать </w:t>
            </w:r>
            <w:r>
              <w:rPr>
                <w:color w:val="0D0D0D"/>
                <w:spacing w:val="-2"/>
                <w:sz w:val="26"/>
              </w:rPr>
              <w:t>умение</w:t>
            </w:r>
            <w:r>
              <w:rPr>
                <w:color w:val="0D0D0D"/>
                <w:sz w:val="26"/>
              </w:rPr>
              <w:tab/>
            </w:r>
            <w:r>
              <w:rPr>
                <w:color w:val="0D0D0D"/>
                <w:spacing w:val="-2"/>
                <w:sz w:val="26"/>
              </w:rPr>
              <w:t>устанавливать</w:t>
            </w:r>
            <w:r>
              <w:rPr>
                <w:color w:val="0D0D0D"/>
                <w:sz w:val="26"/>
              </w:rPr>
              <w:tab/>
            </w:r>
            <w:r>
              <w:rPr>
                <w:color w:val="0D0D0D"/>
                <w:spacing w:val="-2"/>
                <w:sz w:val="26"/>
              </w:rPr>
              <w:t>причинно-следственные</w:t>
            </w:r>
            <w:r>
              <w:rPr>
                <w:color w:val="0D0D0D"/>
                <w:sz w:val="26"/>
              </w:rPr>
              <w:tab/>
            </w:r>
            <w:r>
              <w:rPr>
                <w:color w:val="0D0D0D"/>
                <w:spacing w:val="-2"/>
                <w:sz w:val="26"/>
              </w:rPr>
              <w:t>связи.</w:t>
            </w:r>
            <w:r>
              <w:rPr>
                <w:color w:val="0D0D0D"/>
                <w:sz w:val="26"/>
              </w:rPr>
              <w:tab/>
            </w:r>
            <w:r>
              <w:rPr>
                <w:color w:val="0D0D0D"/>
                <w:spacing w:val="-2"/>
                <w:sz w:val="26"/>
              </w:rPr>
              <w:t>Воспитывать</w:t>
            </w:r>
            <w:r>
              <w:rPr>
                <w:color w:val="0D0D0D"/>
                <w:sz w:val="26"/>
              </w:rPr>
              <w:tab/>
            </w:r>
            <w:r>
              <w:rPr>
                <w:color w:val="0D0D0D"/>
                <w:spacing w:val="-2"/>
                <w:sz w:val="26"/>
              </w:rPr>
              <w:t>бережное</w:t>
            </w:r>
          </w:p>
          <w:p w14:paraId="00DD837D" w14:textId="77777777" w:rsidR="00CC2C42" w:rsidRDefault="0000000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color w:val="0D0D0D"/>
                <w:sz w:val="26"/>
              </w:rPr>
              <w:t>отношение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природным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богатствам.</w:t>
            </w:r>
          </w:p>
        </w:tc>
      </w:tr>
      <w:tr w:rsidR="00CC2C42" w14:paraId="08BA22EA" w14:textId="77777777">
        <w:trPr>
          <w:trHeight w:val="366"/>
        </w:trPr>
        <w:tc>
          <w:tcPr>
            <w:tcW w:w="847" w:type="dxa"/>
          </w:tcPr>
          <w:p w14:paraId="1593727F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68" w:type="dxa"/>
            <w:gridSpan w:val="4"/>
          </w:tcPr>
          <w:p w14:paraId="549C3C17" w14:textId="77777777" w:rsidR="00CC2C42" w:rsidRDefault="00000000">
            <w:pPr>
              <w:pStyle w:val="TableParagraph"/>
              <w:spacing w:before="2"/>
              <w:ind w:left="54"/>
              <w:jc w:val="center"/>
              <w:rPr>
                <w:b/>
                <w:sz w:val="26"/>
              </w:rPr>
            </w:pPr>
            <w:r>
              <w:rPr>
                <w:b/>
                <w:color w:val="0D0D0D"/>
                <w:spacing w:val="-2"/>
                <w:sz w:val="26"/>
              </w:rPr>
              <w:t>Октябрь</w:t>
            </w:r>
          </w:p>
        </w:tc>
      </w:tr>
      <w:tr w:rsidR="00CC2C42" w14:paraId="076D2F84" w14:textId="77777777">
        <w:trPr>
          <w:trHeight w:val="1494"/>
        </w:trPr>
        <w:tc>
          <w:tcPr>
            <w:tcW w:w="847" w:type="dxa"/>
            <w:vMerge w:val="restart"/>
            <w:textDirection w:val="btLr"/>
          </w:tcPr>
          <w:p w14:paraId="67DA1557" w14:textId="77777777" w:rsidR="00CC2C42" w:rsidRDefault="00000000">
            <w:pPr>
              <w:pStyle w:val="TableParagraph"/>
              <w:spacing w:before="107"/>
              <w:ind w:left="99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Естественно-научный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блок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-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палеонтология</w:t>
            </w:r>
          </w:p>
        </w:tc>
        <w:tc>
          <w:tcPr>
            <w:tcW w:w="567" w:type="dxa"/>
          </w:tcPr>
          <w:p w14:paraId="34719C7F" w14:textId="77777777" w:rsidR="00CC2C42" w:rsidRDefault="0000000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6.</w:t>
            </w:r>
          </w:p>
        </w:tc>
        <w:tc>
          <w:tcPr>
            <w:tcW w:w="2983" w:type="dxa"/>
          </w:tcPr>
          <w:p w14:paraId="058D9194" w14:textId="77777777" w:rsidR="00CC2C42" w:rsidRDefault="00000000">
            <w:pPr>
              <w:pStyle w:val="TableParagraph"/>
              <w:spacing w:line="291" w:lineRule="exact"/>
              <w:ind w:left="31"/>
              <w:jc w:val="center"/>
              <w:rPr>
                <w:sz w:val="26"/>
              </w:rPr>
            </w:pPr>
            <w:r>
              <w:rPr>
                <w:color w:val="0D0D0D"/>
                <w:spacing w:val="-21"/>
                <w:sz w:val="26"/>
              </w:rPr>
              <w:t>«Полезные</w:t>
            </w:r>
            <w:r>
              <w:rPr>
                <w:color w:val="0D0D0D"/>
                <w:spacing w:val="-2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ископаемые»</w:t>
            </w:r>
          </w:p>
        </w:tc>
        <w:tc>
          <w:tcPr>
            <w:tcW w:w="992" w:type="dxa"/>
          </w:tcPr>
          <w:p w14:paraId="23167B49" w14:textId="71F9B09E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06.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10.2</w:t>
            </w:r>
            <w:r w:rsidR="004A3EF4">
              <w:rPr>
                <w:color w:val="0D0D0D"/>
                <w:spacing w:val="-7"/>
                <w:sz w:val="26"/>
              </w:rPr>
              <w:t>3</w:t>
            </w:r>
          </w:p>
        </w:tc>
        <w:tc>
          <w:tcPr>
            <w:tcW w:w="9926" w:type="dxa"/>
          </w:tcPr>
          <w:p w14:paraId="308472EA" w14:textId="77777777" w:rsidR="00CC2C42" w:rsidRDefault="0000000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Познакомить детей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свойствами каменного угля,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мела,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солнечного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янтаря.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Развивать исследовательские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навыки.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Продолжать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развивать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умения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детей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обследовать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предметы с помощью разных органов чувств, называть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их свойства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 особенности. Формировать навыки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сотрудничества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совместной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деятельности.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Поддерживать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интерес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детей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</w:t>
            </w:r>
          </w:p>
          <w:p w14:paraId="64395B37" w14:textId="77777777" w:rsidR="00CC2C42" w:rsidRDefault="00000000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экспериментальной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работе.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Воспитывать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интерес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явлениям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неживой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природе.</w:t>
            </w:r>
          </w:p>
        </w:tc>
      </w:tr>
      <w:tr w:rsidR="00CC2C42" w14:paraId="277DB3F7" w14:textId="77777777">
        <w:trPr>
          <w:trHeight w:val="1195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02C488F7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48C70D13" w14:textId="77777777" w:rsidR="00CC2C42" w:rsidRDefault="00000000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7.</w:t>
            </w:r>
          </w:p>
        </w:tc>
        <w:tc>
          <w:tcPr>
            <w:tcW w:w="2983" w:type="dxa"/>
          </w:tcPr>
          <w:p w14:paraId="174D653A" w14:textId="77777777" w:rsidR="00CC2C42" w:rsidRDefault="00000000">
            <w:pPr>
              <w:pStyle w:val="TableParagraph"/>
              <w:ind w:left="503" w:right="496" w:firstLine="3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 xml:space="preserve">«Моделирование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– </w:t>
            </w:r>
            <w:r>
              <w:rPr>
                <w:color w:val="0D0D0D"/>
                <w:spacing w:val="-2"/>
                <w:sz w:val="26"/>
              </w:rPr>
              <w:t>ископаемое»</w:t>
            </w:r>
          </w:p>
        </w:tc>
        <w:tc>
          <w:tcPr>
            <w:tcW w:w="992" w:type="dxa"/>
          </w:tcPr>
          <w:p w14:paraId="0F312BF4" w14:textId="09853849" w:rsidR="00CC2C42" w:rsidRDefault="00000000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13.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10.2</w:t>
            </w:r>
            <w:r w:rsidR="004A3EF4">
              <w:rPr>
                <w:color w:val="0D0D0D"/>
                <w:spacing w:val="-7"/>
                <w:sz w:val="26"/>
              </w:rPr>
              <w:t>3</w:t>
            </w:r>
          </w:p>
        </w:tc>
        <w:tc>
          <w:tcPr>
            <w:tcW w:w="9926" w:type="dxa"/>
          </w:tcPr>
          <w:p w14:paraId="6C6FE6DC" w14:textId="77777777" w:rsidR="00CC2C42" w:rsidRDefault="00000000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Способствовать формированию умений создавать объёмную модель – </w:t>
            </w:r>
            <w:r>
              <w:rPr>
                <w:i/>
                <w:color w:val="0D0D0D"/>
                <w:sz w:val="26"/>
              </w:rPr>
              <w:t xml:space="preserve">ископаемое </w:t>
            </w:r>
            <w:r>
              <w:rPr>
                <w:color w:val="0D0D0D"/>
                <w:sz w:val="26"/>
              </w:rPr>
              <w:t>на 3D принтере. Закреплять навыки безопасного использования при работе на 3D принтере.</w:t>
            </w:r>
            <w:r>
              <w:rPr>
                <w:color w:val="0D0D0D"/>
                <w:spacing w:val="76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Развивать</w:t>
            </w:r>
            <w:r>
              <w:rPr>
                <w:color w:val="0D0D0D"/>
                <w:spacing w:val="77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инженерные</w:t>
            </w:r>
            <w:r>
              <w:rPr>
                <w:color w:val="0D0D0D"/>
                <w:spacing w:val="76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навыки</w:t>
            </w:r>
            <w:r>
              <w:rPr>
                <w:color w:val="0D0D0D"/>
                <w:spacing w:val="76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76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дизайнерские</w:t>
            </w:r>
            <w:r>
              <w:rPr>
                <w:color w:val="0D0D0D"/>
                <w:spacing w:val="79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задумки</w:t>
            </w:r>
            <w:r>
              <w:rPr>
                <w:color w:val="0D0D0D"/>
                <w:spacing w:val="76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</w:t>
            </w:r>
            <w:r>
              <w:rPr>
                <w:color w:val="0D0D0D"/>
                <w:spacing w:val="76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игровой</w:t>
            </w:r>
            <w:r>
              <w:rPr>
                <w:color w:val="0D0D0D"/>
                <w:spacing w:val="78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</w:p>
          <w:p w14:paraId="1BF8811B" w14:textId="77777777" w:rsidR="00CC2C42" w:rsidRDefault="0000000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непринуждённой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форме.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Воспитывать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усидчивость,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внимание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терпение.</w:t>
            </w:r>
          </w:p>
        </w:tc>
      </w:tr>
      <w:tr w:rsidR="00CC2C42" w14:paraId="7D72628C" w14:textId="77777777">
        <w:trPr>
          <w:trHeight w:val="2692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1C6DC554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3A37DCA4" w14:textId="77777777" w:rsidR="00CC2C42" w:rsidRDefault="0000000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8.</w:t>
            </w:r>
          </w:p>
        </w:tc>
        <w:tc>
          <w:tcPr>
            <w:tcW w:w="2983" w:type="dxa"/>
          </w:tcPr>
          <w:p w14:paraId="0C18511B" w14:textId="77777777" w:rsidR="00CC2C42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«Деревья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кустарники»</w:t>
            </w:r>
          </w:p>
          <w:p w14:paraId="1BEC1DE7" w14:textId="77777777" w:rsidR="00CC2C42" w:rsidRDefault="00000000">
            <w:pPr>
              <w:pStyle w:val="TableParagraph"/>
              <w:spacing w:before="1"/>
              <w:ind w:left="31" w:right="23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«Моделирование</w:t>
            </w:r>
          </w:p>
          <w:p w14:paraId="4C43D706" w14:textId="77777777" w:rsidR="00CC2C42" w:rsidRDefault="00000000">
            <w:pPr>
              <w:pStyle w:val="TableParagraph"/>
              <w:spacing w:before="1"/>
              <w:ind w:left="31" w:right="23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–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жетон </w:t>
            </w:r>
            <w:r>
              <w:rPr>
                <w:color w:val="0D0D0D"/>
                <w:spacing w:val="-2"/>
                <w:sz w:val="26"/>
              </w:rPr>
              <w:t>дерево»</w:t>
            </w:r>
          </w:p>
        </w:tc>
        <w:tc>
          <w:tcPr>
            <w:tcW w:w="992" w:type="dxa"/>
          </w:tcPr>
          <w:p w14:paraId="619CCC2E" w14:textId="0FF7E24E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20.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10.2</w:t>
            </w:r>
            <w:r w:rsidR="004A3EF4">
              <w:rPr>
                <w:color w:val="0D0D0D"/>
                <w:spacing w:val="-7"/>
                <w:sz w:val="26"/>
              </w:rPr>
              <w:t>3</w:t>
            </w:r>
          </w:p>
        </w:tc>
        <w:tc>
          <w:tcPr>
            <w:tcW w:w="9926" w:type="dxa"/>
          </w:tcPr>
          <w:p w14:paraId="5751FA18" w14:textId="77777777" w:rsidR="00CC2C42" w:rsidRDefault="0000000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Формировать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представление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деревьях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кустарниках,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как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об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объектах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живой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природы. Формировать умение сравнивать два дерева по внешним признакам (толщине и гибкости веток, цвету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и особенностям коры, в форме листа, расположению хвоинок на ветке). Способствовать формированию умений создавать плоскую модель – </w:t>
            </w:r>
            <w:r>
              <w:rPr>
                <w:i/>
                <w:color w:val="0D0D0D"/>
                <w:sz w:val="26"/>
              </w:rPr>
              <w:t xml:space="preserve">жетон дерево </w:t>
            </w:r>
            <w:r>
              <w:rPr>
                <w:color w:val="0D0D0D"/>
                <w:sz w:val="26"/>
              </w:rPr>
              <w:t xml:space="preserve">на 3D принтере. Закреплять навыки безопасного использования при работе на 3D принтере. Развивать инженерные навыки и дизайнерские задумки в игровой и непринуждённой форме; наблюдательность, внимание, мышление, умение </w:t>
            </w:r>
            <w:r>
              <w:rPr>
                <w:color w:val="0D0D0D"/>
                <w:spacing w:val="-2"/>
                <w:sz w:val="26"/>
              </w:rPr>
              <w:t>анализировать,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обобщать,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делать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выводы.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Воспитывать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бережное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отношение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к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природе,</w:t>
            </w:r>
          </w:p>
          <w:p w14:paraId="7EF44E72" w14:textId="77777777" w:rsidR="00CC2C42" w:rsidRDefault="00000000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усидчивость,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внимание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терпение.</w:t>
            </w:r>
          </w:p>
        </w:tc>
      </w:tr>
      <w:tr w:rsidR="00CC2C42" w14:paraId="54AFCAE3" w14:textId="77777777">
        <w:trPr>
          <w:trHeight w:val="1195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283B8DDF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0FBE64FA" w14:textId="77777777" w:rsidR="00CC2C42" w:rsidRDefault="0000000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9.</w:t>
            </w:r>
          </w:p>
        </w:tc>
        <w:tc>
          <w:tcPr>
            <w:tcW w:w="2983" w:type="dxa"/>
          </w:tcPr>
          <w:p w14:paraId="163490CE" w14:textId="77777777" w:rsidR="00CC2C42" w:rsidRDefault="00000000">
            <w:pPr>
              <w:pStyle w:val="TableParagraph"/>
              <w:spacing w:line="291" w:lineRule="exact"/>
              <w:ind w:left="31" w:right="12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«Институт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палеонтологии</w:t>
            </w:r>
          </w:p>
        </w:tc>
        <w:tc>
          <w:tcPr>
            <w:tcW w:w="992" w:type="dxa"/>
          </w:tcPr>
          <w:p w14:paraId="79A3FB56" w14:textId="3BE3BE59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27.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10.2</w:t>
            </w:r>
            <w:r w:rsidR="004A3EF4">
              <w:rPr>
                <w:color w:val="0D0D0D"/>
                <w:spacing w:val="-7"/>
                <w:sz w:val="26"/>
              </w:rPr>
              <w:t>3</w:t>
            </w:r>
          </w:p>
        </w:tc>
        <w:tc>
          <w:tcPr>
            <w:tcW w:w="9926" w:type="dxa"/>
          </w:tcPr>
          <w:p w14:paraId="22EDFD8B" w14:textId="77777777" w:rsidR="00CC2C42" w:rsidRDefault="0000000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Сформировать представление о далёком прошлом Земли и исчезнувшем мире динозавров; формировать знания о палеонтологах. Развивать у детей представления о взаимосвязях</w:t>
            </w:r>
            <w:r>
              <w:rPr>
                <w:color w:val="0D0D0D"/>
                <w:spacing w:val="5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5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взаимодействии</w:t>
            </w:r>
            <w:r>
              <w:rPr>
                <w:color w:val="0D0D0D"/>
                <w:spacing w:val="6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живых</w:t>
            </w:r>
            <w:r>
              <w:rPr>
                <w:color w:val="0D0D0D"/>
                <w:spacing w:val="5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организмов</w:t>
            </w:r>
            <w:r>
              <w:rPr>
                <w:color w:val="0D0D0D"/>
                <w:spacing w:val="6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</w:t>
            </w:r>
            <w:r>
              <w:rPr>
                <w:color w:val="0D0D0D"/>
                <w:spacing w:val="5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средой</w:t>
            </w:r>
            <w:r>
              <w:rPr>
                <w:color w:val="0D0D0D"/>
                <w:spacing w:val="6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обитания.</w:t>
            </w:r>
            <w:r>
              <w:rPr>
                <w:color w:val="0D0D0D"/>
                <w:spacing w:val="59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Развивать</w:t>
            </w:r>
          </w:p>
          <w:p w14:paraId="1F24752C" w14:textId="77777777" w:rsidR="00CC2C42" w:rsidRDefault="00000000">
            <w:pPr>
              <w:pStyle w:val="TableParagraph"/>
              <w:spacing w:line="286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интерес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познанию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природы.</w:t>
            </w:r>
          </w:p>
        </w:tc>
      </w:tr>
      <w:tr w:rsidR="00CC2C42" w14:paraId="1D57D5A6" w14:textId="77777777">
        <w:trPr>
          <w:trHeight w:val="299"/>
        </w:trPr>
        <w:tc>
          <w:tcPr>
            <w:tcW w:w="847" w:type="dxa"/>
          </w:tcPr>
          <w:p w14:paraId="77073F40" w14:textId="77777777" w:rsidR="00CC2C42" w:rsidRDefault="00CC2C42">
            <w:pPr>
              <w:pStyle w:val="TableParagraph"/>
              <w:ind w:left="0"/>
            </w:pPr>
          </w:p>
        </w:tc>
        <w:tc>
          <w:tcPr>
            <w:tcW w:w="14468" w:type="dxa"/>
            <w:gridSpan w:val="4"/>
          </w:tcPr>
          <w:p w14:paraId="6C1283D1" w14:textId="77777777" w:rsidR="00CC2C42" w:rsidRDefault="00000000">
            <w:pPr>
              <w:pStyle w:val="TableParagraph"/>
              <w:spacing w:line="280" w:lineRule="exact"/>
              <w:ind w:left="54" w:right="2"/>
              <w:jc w:val="center"/>
              <w:rPr>
                <w:b/>
                <w:sz w:val="26"/>
              </w:rPr>
            </w:pPr>
            <w:r>
              <w:rPr>
                <w:b/>
                <w:color w:val="0D0D0D"/>
                <w:spacing w:val="-2"/>
                <w:sz w:val="26"/>
              </w:rPr>
              <w:t>Ноябрь</w:t>
            </w:r>
          </w:p>
        </w:tc>
      </w:tr>
      <w:tr w:rsidR="00CC2C42" w14:paraId="7BC09C68" w14:textId="77777777">
        <w:trPr>
          <w:trHeight w:val="1194"/>
        </w:trPr>
        <w:tc>
          <w:tcPr>
            <w:tcW w:w="847" w:type="dxa"/>
            <w:vMerge w:val="restart"/>
            <w:textDirection w:val="btLr"/>
          </w:tcPr>
          <w:p w14:paraId="4DAC0A5C" w14:textId="77777777" w:rsidR="00CC2C42" w:rsidRDefault="00000000">
            <w:pPr>
              <w:pStyle w:val="TableParagraph"/>
              <w:spacing w:before="107" w:line="247" w:lineRule="auto"/>
              <w:ind w:left="328" w:right="222" w:firstLine="40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 xml:space="preserve">Естественно- </w:t>
            </w:r>
            <w:r>
              <w:rPr>
                <w:color w:val="0D0D0D"/>
                <w:sz w:val="26"/>
              </w:rPr>
              <w:t>научный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>блок</w:t>
            </w:r>
          </w:p>
        </w:tc>
        <w:tc>
          <w:tcPr>
            <w:tcW w:w="567" w:type="dxa"/>
          </w:tcPr>
          <w:p w14:paraId="5C164915" w14:textId="77777777" w:rsidR="00CC2C42" w:rsidRDefault="0000000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10.</w:t>
            </w:r>
          </w:p>
        </w:tc>
        <w:tc>
          <w:tcPr>
            <w:tcW w:w="2983" w:type="dxa"/>
          </w:tcPr>
          <w:p w14:paraId="5DFE866A" w14:textId="77777777" w:rsidR="00CC2C42" w:rsidRDefault="00000000">
            <w:pPr>
              <w:pStyle w:val="TableParagraph"/>
              <w:ind w:left="304" w:right="293" w:firstLine="453"/>
              <w:rPr>
                <w:sz w:val="26"/>
              </w:rPr>
            </w:pPr>
            <w:r>
              <w:rPr>
                <w:color w:val="0D0D0D"/>
                <w:sz w:val="26"/>
              </w:rPr>
              <w:t>Знакомство с организмом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человека</w:t>
            </w:r>
          </w:p>
        </w:tc>
        <w:tc>
          <w:tcPr>
            <w:tcW w:w="992" w:type="dxa"/>
          </w:tcPr>
          <w:p w14:paraId="08777DE8" w14:textId="3E8E4D08" w:rsidR="00CC2C42" w:rsidRDefault="00000000">
            <w:pPr>
              <w:pStyle w:val="TableParagraph"/>
              <w:spacing w:line="291" w:lineRule="exact"/>
              <w:ind w:left="46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03.11.2</w:t>
            </w:r>
            <w:r w:rsidR="004A3EF4">
              <w:rPr>
                <w:color w:val="0D0D0D"/>
                <w:spacing w:val="-2"/>
                <w:sz w:val="26"/>
              </w:rPr>
              <w:t>3</w:t>
            </w:r>
          </w:p>
        </w:tc>
        <w:tc>
          <w:tcPr>
            <w:tcW w:w="9926" w:type="dxa"/>
          </w:tcPr>
          <w:p w14:paraId="6B25E83F" w14:textId="77777777" w:rsidR="00CC2C42" w:rsidRDefault="00000000">
            <w:pPr>
              <w:pStyle w:val="TableParagraph"/>
              <w:ind w:right="103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Дать детям представления о строение собственного тела, расширять представления о своём организме, о его строение. Побуждать детей к высказыванию своего мнения. Развивать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умение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правильного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построения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употребления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сложноподчинённых</w:t>
            </w:r>
          </w:p>
          <w:p w14:paraId="284BB738" w14:textId="77777777" w:rsidR="00CC2C42" w:rsidRDefault="0000000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предложений.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Воспитывать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желание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быть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красивыми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здоровыми.</w:t>
            </w:r>
          </w:p>
        </w:tc>
      </w:tr>
      <w:tr w:rsidR="00CC2C42" w14:paraId="1846A303" w14:textId="77777777">
        <w:trPr>
          <w:trHeight w:val="897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273D4369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744FCFE9" w14:textId="77777777" w:rsidR="00CC2C42" w:rsidRDefault="0000000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11.</w:t>
            </w:r>
          </w:p>
        </w:tc>
        <w:tc>
          <w:tcPr>
            <w:tcW w:w="2983" w:type="dxa"/>
          </w:tcPr>
          <w:p w14:paraId="34E80366" w14:textId="77777777" w:rsidR="00CC2C42" w:rsidRDefault="00000000">
            <w:pPr>
              <w:pStyle w:val="TableParagraph"/>
              <w:ind w:left="940" w:right="291" w:hanging="641"/>
              <w:rPr>
                <w:sz w:val="26"/>
              </w:rPr>
            </w:pPr>
            <w:r>
              <w:rPr>
                <w:color w:val="0D0D0D"/>
                <w:sz w:val="26"/>
              </w:rPr>
              <w:t>Здоровье!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Где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же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оно </w:t>
            </w:r>
            <w:r>
              <w:rPr>
                <w:color w:val="0D0D0D"/>
                <w:spacing w:val="-2"/>
                <w:sz w:val="26"/>
              </w:rPr>
              <w:t>прячется?</w:t>
            </w:r>
          </w:p>
        </w:tc>
        <w:tc>
          <w:tcPr>
            <w:tcW w:w="992" w:type="dxa"/>
          </w:tcPr>
          <w:p w14:paraId="43D72D4E" w14:textId="4A4EFCC6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10.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11.2</w:t>
            </w:r>
            <w:r w:rsidR="004A3EF4">
              <w:rPr>
                <w:color w:val="0D0D0D"/>
                <w:spacing w:val="-7"/>
                <w:sz w:val="26"/>
              </w:rPr>
              <w:t>3</w:t>
            </w:r>
          </w:p>
        </w:tc>
        <w:tc>
          <w:tcPr>
            <w:tcW w:w="9926" w:type="dxa"/>
          </w:tcPr>
          <w:p w14:paraId="30F1ED97" w14:textId="77777777" w:rsidR="00CC2C42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0D0D0D"/>
                <w:sz w:val="26"/>
              </w:rPr>
              <w:t>Формировать</w:t>
            </w:r>
            <w:r>
              <w:rPr>
                <w:color w:val="0D0D0D"/>
                <w:spacing w:val="6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представления</w:t>
            </w:r>
            <w:r>
              <w:rPr>
                <w:color w:val="0D0D0D"/>
                <w:spacing w:val="62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детей</w:t>
            </w:r>
            <w:r>
              <w:rPr>
                <w:color w:val="0D0D0D"/>
                <w:spacing w:val="62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</w:t>
            </w:r>
            <w:r>
              <w:rPr>
                <w:color w:val="0D0D0D"/>
                <w:spacing w:val="61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здоровье</w:t>
            </w:r>
            <w:r>
              <w:rPr>
                <w:color w:val="0D0D0D"/>
                <w:spacing w:val="62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как</w:t>
            </w:r>
            <w:r>
              <w:rPr>
                <w:color w:val="0D0D0D"/>
                <w:spacing w:val="6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одной</w:t>
            </w:r>
            <w:r>
              <w:rPr>
                <w:color w:val="0D0D0D"/>
                <w:spacing w:val="62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из</w:t>
            </w:r>
            <w:r>
              <w:rPr>
                <w:color w:val="0D0D0D"/>
                <w:spacing w:val="62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главных</w:t>
            </w:r>
            <w:r>
              <w:rPr>
                <w:color w:val="0D0D0D"/>
                <w:spacing w:val="60"/>
                <w:w w:val="15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ценностей</w:t>
            </w:r>
          </w:p>
          <w:p w14:paraId="4C34950B" w14:textId="77777777" w:rsidR="00CC2C42" w:rsidRDefault="00000000">
            <w:pPr>
              <w:pStyle w:val="TableParagraph"/>
              <w:spacing w:line="298" w:lineRule="exact"/>
              <w:ind w:right="99"/>
              <w:rPr>
                <w:sz w:val="26"/>
              </w:rPr>
            </w:pPr>
            <w:r>
              <w:rPr>
                <w:color w:val="0D0D0D"/>
                <w:sz w:val="26"/>
              </w:rPr>
              <w:t>человеческой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жизни.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Систематизировать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представления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детей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здоровье,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способах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его сохранения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здоровом</w:t>
            </w:r>
            <w:r>
              <w:rPr>
                <w:color w:val="0D0D0D"/>
                <w:spacing w:val="3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образе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жизни.</w:t>
            </w:r>
            <w:r>
              <w:rPr>
                <w:color w:val="0D0D0D"/>
                <w:spacing w:val="3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Развивать</w:t>
            </w:r>
            <w:r>
              <w:rPr>
                <w:color w:val="0D0D0D"/>
                <w:spacing w:val="4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устойчивый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интерес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</w:t>
            </w:r>
            <w:r>
              <w:rPr>
                <w:color w:val="0D0D0D"/>
                <w:spacing w:val="3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правилам</w:t>
            </w:r>
            <w:r>
              <w:rPr>
                <w:color w:val="0D0D0D"/>
                <w:spacing w:val="39"/>
                <w:sz w:val="26"/>
              </w:rPr>
              <w:t xml:space="preserve"> </w:t>
            </w:r>
            <w:r>
              <w:rPr>
                <w:color w:val="0D0D0D"/>
                <w:spacing w:val="-10"/>
                <w:sz w:val="26"/>
              </w:rPr>
              <w:t>и</w:t>
            </w:r>
          </w:p>
        </w:tc>
      </w:tr>
    </w:tbl>
    <w:p w14:paraId="68E85FA9" w14:textId="77777777" w:rsidR="00CC2C42" w:rsidRDefault="00CC2C42">
      <w:pPr>
        <w:pStyle w:val="TableParagraph"/>
        <w:spacing w:line="298" w:lineRule="exact"/>
        <w:rPr>
          <w:sz w:val="26"/>
        </w:rPr>
        <w:sectPr w:rsidR="00CC2C42" w:rsidSect="004A3EF4">
          <w:pgSz w:w="16840" w:h="11910" w:orient="landscape"/>
          <w:pgMar w:top="820" w:right="566" w:bottom="520" w:left="566" w:header="0" w:footer="272" w:gutter="0"/>
          <w:cols w:space="720"/>
        </w:sectPr>
      </w:pPr>
    </w:p>
    <w:p w14:paraId="35AAD1BA" w14:textId="77777777" w:rsidR="00CC2C42" w:rsidRDefault="00CC2C42">
      <w:pPr>
        <w:spacing w:before="2"/>
        <w:rPr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67"/>
        <w:gridCol w:w="2983"/>
        <w:gridCol w:w="992"/>
        <w:gridCol w:w="9926"/>
      </w:tblGrid>
      <w:tr w:rsidR="00CC2C42" w14:paraId="37B4F6D4" w14:textId="77777777">
        <w:trPr>
          <w:trHeight w:val="597"/>
        </w:trPr>
        <w:tc>
          <w:tcPr>
            <w:tcW w:w="847" w:type="dxa"/>
            <w:vMerge w:val="restart"/>
          </w:tcPr>
          <w:p w14:paraId="753CA5A8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32AC1D1C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3" w:type="dxa"/>
          </w:tcPr>
          <w:p w14:paraId="0FE59769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75EE619F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6" w:type="dxa"/>
          </w:tcPr>
          <w:p w14:paraId="5523FFBB" w14:textId="77777777" w:rsidR="00CC2C42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0D0D0D"/>
                <w:sz w:val="26"/>
              </w:rPr>
              <w:t>нормам</w:t>
            </w:r>
            <w:r>
              <w:rPr>
                <w:color w:val="0D0D0D"/>
                <w:spacing w:val="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здорового</w:t>
            </w:r>
            <w:r>
              <w:rPr>
                <w:color w:val="0D0D0D"/>
                <w:spacing w:val="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образа</w:t>
            </w:r>
            <w:r>
              <w:rPr>
                <w:color w:val="0D0D0D"/>
                <w:spacing w:val="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жизни.</w:t>
            </w:r>
            <w:r>
              <w:rPr>
                <w:color w:val="0D0D0D"/>
                <w:spacing w:val="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Воспитывать</w:t>
            </w:r>
            <w:r>
              <w:rPr>
                <w:color w:val="0D0D0D"/>
                <w:spacing w:val="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уважительное</w:t>
            </w:r>
            <w:r>
              <w:rPr>
                <w:color w:val="0D0D0D"/>
                <w:spacing w:val="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отношение</w:t>
            </w:r>
            <w:r>
              <w:rPr>
                <w:color w:val="0D0D0D"/>
                <w:spacing w:val="1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</w:t>
            </w:r>
            <w:r>
              <w:rPr>
                <w:color w:val="0D0D0D"/>
                <w:spacing w:val="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профессии</w:t>
            </w:r>
          </w:p>
          <w:p w14:paraId="61168338" w14:textId="77777777" w:rsidR="00CC2C42" w:rsidRDefault="0000000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«врач».</w:t>
            </w:r>
          </w:p>
        </w:tc>
      </w:tr>
      <w:tr w:rsidR="00CC2C42" w14:paraId="1A8B6194" w14:textId="77777777">
        <w:trPr>
          <w:trHeight w:val="2690"/>
        </w:trPr>
        <w:tc>
          <w:tcPr>
            <w:tcW w:w="847" w:type="dxa"/>
            <w:vMerge/>
            <w:tcBorders>
              <w:top w:val="nil"/>
            </w:tcBorders>
          </w:tcPr>
          <w:p w14:paraId="346DE3AE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76C45AAE" w14:textId="77777777" w:rsidR="00CC2C42" w:rsidRDefault="00000000">
            <w:pPr>
              <w:pStyle w:val="TableParagraph"/>
              <w:spacing w:line="291" w:lineRule="exact"/>
              <w:ind w:left="0" w:right="71"/>
              <w:jc w:val="center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12.</w:t>
            </w:r>
          </w:p>
        </w:tc>
        <w:tc>
          <w:tcPr>
            <w:tcW w:w="2983" w:type="dxa"/>
          </w:tcPr>
          <w:p w14:paraId="65D7C88F" w14:textId="77777777" w:rsidR="00CC2C42" w:rsidRDefault="00000000">
            <w:pPr>
              <w:pStyle w:val="TableParagraph"/>
              <w:ind w:left="31" w:right="16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Путешествие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страну </w:t>
            </w:r>
            <w:r>
              <w:rPr>
                <w:color w:val="0D0D0D"/>
                <w:spacing w:val="-2"/>
                <w:sz w:val="26"/>
              </w:rPr>
              <w:t>Здоровья.</w:t>
            </w:r>
          </w:p>
          <w:p w14:paraId="2235FFD3" w14:textId="77777777" w:rsidR="00CC2C42" w:rsidRDefault="00000000">
            <w:pPr>
              <w:pStyle w:val="TableParagraph"/>
              <w:ind w:left="503" w:right="496" w:firstLine="3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 xml:space="preserve">«Моделирование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– </w:t>
            </w:r>
            <w:r>
              <w:rPr>
                <w:color w:val="0D0D0D"/>
                <w:spacing w:val="-2"/>
                <w:sz w:val="26"/>
              </w:rPr>
              <w:t>морковка»</w:t>
            </w:r>
          </w:p>
        </w:tc>
        <w:tc>
          <w:tcPr>
            <w:tcW w:w="992" w:type="dxa"/>
          </w:tcPr>
          <w:p w14:paraId="0CA40E62" w14:textId="76A0F645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17.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11.2</w:t>
            </w:r>
            <w:r w:rsidR="004A3EF4">
              <w:rPr>
                <w:color w:val="0D0D0D"/>
                <w:spacing w:val="-7"/>
                <w:sz w:val="26"/>
              </w:rPr>
              <w:t>3</w:t>
            </w:r>
          </w:p>
        </w:tc>
        <w:tc>
          <w:tcPr>
            <w:tcW w:w="9926" w:type="dxa"/>
          </w:tcPr>
          <w:p w14:paraId="0CC87915" w14:textId="77777777" w:rsidR="00CC2C42" w:rsidRDefault="00000000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Формировать у детей представления о факторах, влияющих на здоровье: двигательная активность, закаливание и чистоты тела, правильное питание.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Продолжать формировать знания о полезных свойствах воздуха с опорой на исследовательские действия. Закреплять представление детей о распорядке дня, значимости режима дня. Способствовать формированию умений создавать объёмную модель – </w:t>
            </w:r>
            <w:r>
              <w:rPr>
                <w:i/>
                <w:color w:val="0D0D0D"/>
                <w:sz w:val="26"/>
              </w:rPr>
              <w:t xml:space="preserve">морковка </w:t>
            </w:r>
            <w:r>
              <w:rPr>
                <w:color w:val="0D0D0D"/>
                <w:sz w:val="26"/>
              </w:rPr>
              <w:t>на 3D принтере. Закреплять навыки безопасного использования при работе на 3D принтере. Развивать инженерные навыки и дизайнерские задумки в игровой и непринуждённой форме;</w:t>
            </w:r>
            <w:r>
              <w:rPr>
                <w:color w:val="0D0D0D"/>
                <w:spacing w:val="5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наблюдательность,</w:t>
            </w:r>
            <w:r>
              <w:rPr>
                <w:color w:val="0D0D0D"/>
                <w:spacing w:val="5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внимание,</w:t>
            </w:r>
            <w:r>
              <w:rPr>
                <w:color w:val="0D0D0D"/>
                <w:spacing w:val="5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мышление,</w:t>
            </w:r>
            <w:r>
              <w:rPr>
                <w:color w:val="0D0D0D"/>
                <w:spacing w:val="5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умение</w:t>
            </w:r>
            <w:r>
              <w:rPr>
                <w:color w:val="0D0D0D"/>
                <w:spacing w:val="5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анализировать,</w:t>
            </w:r>
            <w:r>
              <w:rPr>
                <w:color w:val="0D0D0D"/>
                <w:spacing w:val="57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обобщать,</w:t>
            </w:r>
          </w:p>
          <w:p w14:paraId="01D9C5F1" w14:textId="77777777" w:rsidR="00CC2C42" w:rsidRDefault="0000000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делать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выводы.</w:t>
            </w:r>
          </w:p>
        </w:tc>
      </w:tr>
      <w:tr w:rsidR="00CC2C42" w14:paraId="4EE934F7" w14:textId="77777777">
        <w:trPr>
          <w:trHeight w:val="326"/>
        </w:trPr>
        <w:tc>
          <w:tcPr>
            <w:tcW w:w="847" w:type="dxa"/>
          </w:tcPr>
          <w:p w14:paraId="702B38FE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68" w:type="dxa"/>
            <w:gridSpan w:val="4"/>
          </w:tcPr>
          <w:p w14:paraId="45364B07" w14:textId="77777777" w:rsidR="00CC2C42" w:rsidRDefault="00000000">
            <w:pPr>
              <w:pStyle w:val="TableParagraph"/>
              <w:spacing w:line="298" w:lineRule="exact"/>
              <w:ind w:left="54" w:right="2"/>
              <w:jc w:val="center"/>
              <w:rPr>
                <w:b/>
                <w:sz w:val="26"/>
              </w:rPr>
            </w:pPr>
            <w:r>
              <w:rPr>
                <w:b/>
                <w:color w:val="0D0D0D"/>
                <w:spacing w:val="-2"/>
                <w:sz w:val="26"/>
              </w:rPr>
              <w:t>Декабрь</w:t>
            </w:r>
          </w:p>
        </w:tc>
      </w:tr>
      <w:tr w:rsidR="00CC2C42" w14:paraId="2555FC74" w14:textId="77777777">
        <w:trPr>
          <w:trHeight w:val="1194"/>
        </w:trPr>
        <w:tc>
          <w:tcPr>
            <w:tcW w:w="847" w:type="dxa"/>
            <w:vMerge w:val="restart"/>
            <w:textDirection w:val="btLr"/>
          </w:tcPr>
          <w:p w14:paraId="63A1D75F" w14:textId="77777777" w:rsidR="00CC2C42" w:rsidRDefault="00000000">
            <w:pPr>
              <w:pStyle w:val="TableParagraph"/>
              <w:spacing w:before="107"/>
              <w:ind w:left="535"/>
              <w:rPr>
                <w:sz w:val="26"/>
              </w:rPr>
            </w:pPr>
            <w:r>
              <w:rPr>
                <w:color w:val="0D0D0D"/>
                <w:sz w:val="26"/>
              </w:rPr>
              <w:t>Естественно-научный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блок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–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математика,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логика</w:t>
            </w:r>
          </w:p>
        </w:tc>
        <w:tc>
          <w:tcPr>
            <w:tcW w:w="567" w:type="dxa"/>
          </w:tcPr>
          <w:p w14:paraId="52D04A14" w14:textId="77777777" w:rsidR="00CC2C42" w:rsidRDefault="00000000">
            <w:pPr>
              <w:pStyle w:val="TableParagraph"/>
              <w:spacing w:line="291" w:lineRule="exact"/>
              <w:ind w:left="0" w:right="71"/>
              <w:jc w:val="center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13.</w:t>
            </w:r>
          </w:p>
        </w:tc>
        <w:tc>
          <w:tcPr>
            <w:tcW w:w="2983" w:type="dxa"/>
          </w:tcPr>
          <w:p w14:paraId="1BB6B0B1" w14:textId="77777777" w:rsidR="00CC2C42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Как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устроен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человек</w:t>
            </w:r>
          </w:p>
        </w:tc>
        <w:tc>
          <w:tcPr>
            <w:tcW w:w="992" w:type="dxa"/>
          </w:tcPr>
          <w:p w14:paraId="4AA53E75" w14:textId="69F4526B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24.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11.2</w:t>
            </w:r>
            <w:r w:rsidR="004A3EF4">
              <w:rPr>
                <w:color w:val="0D0D0D"/>
                <w:spacing w:val="-7"/>
                <w:sz w:val="26"/>
              </w:rPr>
              <w:t>3</w:t>
            </w:r>
          </w:p>
        </w:tc>
        <w:tc>
          <w:tcPr>
            <w:tcW w:w="9926" w:type="dxa"/>
          </w:tcPr>
          <w:p w14:paraId="4059E545" w14:textId="77777777" w:rsidR="00CC2C42" w:rsidRDefault="0000000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Продолжать знакомить детей со строением тела человека. Способствовать выявлению и формированию разнообразных интересов и способностей. Закреплять умение самостоятельно</w:t>
            </w:r>
            <w:r>
              <w:rPr>
                <w:color w:val="0D0D0D"/>
                <w:spacing w:val="3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ставить</w:t>
            </w:r>
            <w:r>
              <w:rPr>
                <w:color w:val="0D0D0D"/>
                <w:spacing w:val="3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простые</w:t>
            </w:r>
            <w:r>
              <w:rPr>
                <w:color w:val="0D0D0D"/>
                <w:spacing w:val="3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эксперименты.</w:t>
            </w:r>
            <w:r>
              <w:rPr>
                <w:color w:val="0D0D0D"/>
                <w:spacing w:val="4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Расширить</w:t>
            </w:r>
            <w:r>
              <w:rPr>
                <w:color w:val="0D0D0D"/>
                <w:spacing w:val="3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словарный</w:t>
            </w:r>
            <w:r>
              <w:rPr>
                <w:color w:val="0D0D0D"/>
                <w:spacing w:val="3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запас:</w:t>
            </w:r>
            <w:r>
              <w:rPr>
                <w:color w:val="0D0D0D"/>
                <w:spacing w:val="39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люди,</w:t>
            </w:r>
          </w:p>
          <w:p w14:paraId="53BD6EF1" w14:textId="77777777" w:rsidR="00CC2C42" w:rsidRDefault="0000000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человек,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голова,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туловище,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ноги,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руки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>т.д.</w:t>
            </w:r>
          </w:p>
        </w:tc>
      </w:tr>
      <w:tr w:rsidR="00CC2C42" w14:paraId="20CEF6E5" w14:textId="77777777">
        <w:trPr>
          <w:trHeight w:val="1291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6EC2AD01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3D73E86A" w14:textId="77777777" w:rsidR="00CC2C42" w:rsidRDefault="00000000">
            <w:pPr>
              <w:pStyle w:val="TableParagraph"/>
              <w:spacing w:line="291" w:lineRule="exact"/>
              <w:ind w:left="0" w:right="71"/>
              <w:jc w:val="center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14.</w:t>
            </w:r>
          </w:p>
        </w:tc>
        <w:tc>
          <w:tcPr>
            <w:tcW w:w="2983" w:type="dxa"/>
          </w:tcPr>
          <w:p w14:paraId="22A7F776" w14:textId="77777777" w:rsidR="00CC2C42" w:rsidRDefault="00000000">
            <w:pPr>
              <w:pStyle w:val="TableParagraph"/>
              <w:spacing w:line="291" w:lineRule="exact"/>
              <w:ind w:left="46"/>
              <w:jc w:val="center"/>
              <w:rPr>
                <w:sz w:val="26"/>
              </w:rPr>
            </w:pPr>
            <w:r>
              <w:rPr>
                <w:color w:val="0D0D0D"/>
                <w:spacing w:val="-18"/>
                <w:sz w:val="26"/>
              </w:rPr>
              <w:t>«Едем,</w:t>
            </w:r>
            <w:r>
              <w:rPr>
                <w:color w:val="0D0D0D"/>
                <w:spacing w:val="-38"/>
                <w:sz w:val="26"/>
              </w:rPr>
              <w:t xml:space="preserve"> </w:t>
            </w:r>
            <w:r>
              <w:rPr>
                <w:color w:val="0D0D0D"/>
                <w:spacing w:val="-18"/>
                <w:sz w:val="26"/>
              </w:rPr>
              <w:t>едем,</w:t>
            </w:r>
            <w:r>
              <w:rPr>
                <w:color w:val="0D0D0D"/>
                <w:spacing w:val="-38"/>
                <w:sz w:val="26"/>
              </w:rPr>
              <w:t xml:space="preserve"> </w:t>
            </w:r>
            <w:r>
              <w:rPr>
                <w:color w:val="0D0D0D"/>
                <w:spacing w:val="-18"/>
                <w:sz w:val="26"/>
              </w:rPr>
              <w:t>измеряем»</w:t>
            </w:r>
          </w:p>
        </w:tc>
        <w:tc>
          <w:tcPr>
            <w:tcW w:w="992" w:type="dxa"/>
          </w:tcPr>
          <w:p w14:paraId="20CD3240" w14:textId="02BDB82D" w:rsidR="00CC2C42" w:rsidRDefault="00000000">
            <w:pPr>
              <w:pStyle w:val="TableParagraph"/>
              <w:spacing w:line="291" w:lineRule="exact"/>
              <w:ind w:left="46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01.12.2</w:t>
            </w:r>
            <w:r w:rsidR="004A3EF4">
              <w:rPr>
                <w:color w:val="0D0D0D"/>
                <w:spacing w:val="-2"/>
                <w:sz w:val="26"/>
              </w:rPr>
              <w:t>3</w:t>
            </w:r>
          </w:p>
        </w:tc>
        <w:tc>
          <w:tcPr>
            <w:tcW w:w="9926" w:type="dxa"/>
          </w:tcPr>
          <w:p w14:paraId="7B0D868E" w14:textId="77777777" w:rsidR="00CC2C42" w:rsidRDefault="00000000">
            <w:pPr>
              <w:pStyle w:val="TableParagraph"/>
              <w:spacing w:line="259" w:lineRule="auto"/>
              <w:ind w:right="100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Формировать умение выполнять задания с величинами и способами их измерения; работать с таблицами.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Развивать умение анализировать и интерпретировать данные. Воспитывать</w:t>
            </w:r>
            <w:r>
              <w:rPr>
                <w:color w:val="0D0D0D"/>
                <w:spacing w:val="6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интерес</w:t>
            </w:r>
            <w:r>
              <w:rPr>
                <w:color w:val="0D0D0D"/>
                <w:spacing w:val="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</w:t>
            </w:r>
            <w:r>
              <w:rPr>
                <w:color w:val="0D0D0D"/>
                <w:spacing w:val="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математике,</w:t>
            </w:r>
            <w:r>
              <w:rPr>
                <w:color w:val="0D0D0D"/>
                <w:spacing w:val="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стремление</w:t>
            </w:r>
            <w:r>
              <w:rPr>
                <w:color w:val="0D0D0D"/>
                <w:spacing w:val="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использовать</w:t>
            </w:r>
            <w:r>
              <w:rPr>
                <w:color w:val="0D0D0D"/>
                <w:spacing w:val="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математические</w:t>
            </w:r>
            <w:r>
              <w:rPr>
                <w:color w:val="0D0D0D"/>
                <w:spacing w:val="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знания</w:t>
            </w:r>
          </w:p>
          <w:p w14:paraId="50EFF676" w14:textId="77777777" w:rsidR="00CC2C42" w:rsidRDefault="00000000">
            <w:pPr>
              <w:pStyle w:val="TableParagraph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в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повседневной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жизни.</w:t>
            </w:r>
          </w:p>
        </w:tc>
      </w:tr>
      <w:tr w:rsidR="00CC2C42" w14:paraId="2848D367" w14:textId="77777777">
        <w:trPr>
          <w:trHeight w:val="2393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3EE2637E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0E0FAA60" w14:textId="77777777" w:rsidR="00CC2C42" w:rsidRDefault="00000000">
            <w:pPr>
              <w:pStyle w:val="TableParagraph"/>
              <w:spacing w:line="291" w:lineRule="exact"/>
              <w:ind w:left="0" w:right="71"/>
              <w:jc w:val="center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15.</w:t>
            </w:r>
          </w:p>
        </w:tc>
        <w:tc>
          <w:tcPr>
            <w:tcW w:w="2983" w:type="dxa"/>
          </w:tcPr>
          <w:p w14:paraId="0A07D0F0" w14:textId="77777777" w:rsidR="00CC2C42" w:rsidRDefault="00000000">
            <w:pPr>
              <w:pStyle w:val="TableParagraph"/>
              <w:spacing w:line="291" w:lineRule="exact"/>
              <w:ind w:left="46"/>
              <w:jc w:val="center"/>
              <w:rPr>
                <w:sz w:val="26"/>
              </w:rPr>
            </w:pPr>
            <w:r>
              <w:rPr>
                <w:color w:val="0D0D0D"/>
                <w:spacing w:val="-18"/>
                <w:sz w:val="26"/>
              </w:rPr>
              <w:t>«Вот</w:t>
            </w:r>
            <w:r>
              <w:rPr>
                <w:color w:val="0D0D0D"/>
                <w:spacing w:val="-37"/>
                <w:sz w:val="26"/>
              </w:rPr>
              <w:t xml:space="preserve"> </w:t>
            </w:r>
            <w:r>
              <w:rPr>
                <w:color w:val="0D0D0D"/>
                <w:spacing w:val="-18"/>
                <w:sz w:val="26"/>
              </w:rPr>
              <w:t>пример</w:t>
            </w:r>
            <w:r>
              <w:rPr>
                <w:color w:val="0D0D0D"/>
                <w:spacing w:val="-36"/>
                <w:sz w:val="26"/>
              </w:rPr>
              <w:t xml:space="preserve"> </w:t>
            </w:r>
            <w:r>
              <w:rPr>
                <w:color w:val="0D0D0D"/>
                <w:spacing w:val="-18"/>
                <w:sz w:val="26"/>
              </w:rPr>
              <w:t>простой»</w:t>
            </w:r>
          </w:p>
          <w:p w14:paraId="68E7332B" w14:textId="77777777" w:rsidR="00CC2C42" w:rsidRDefault="00000000">
            <w:pPr>
              <w:pStyle w:val="TableParagraph"/>
              <w:spacing w:before="1" w:line="298" w:lineRule="exact"/>
              <w:ind w:left="31" w:right="9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«Моделирование</w:t>
            </w:r>
          </w:p>
          <w:p w14:paraId="08A2EA5E" w14:textId="77777777" w:rsidR="00CC2C42" w:rsidRDefault="00000000">
            <w:pPr>
              <w:pStyle w:val="TableParagraph"/>
              <w:ind w:left="31" w:right="6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–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цифры от 1 до 9»</w:t>
            </w:r>
          </w:p>
        </w:tc>
        <w:tc>
          <w:tcPr>
            <w:tcW w:w="992" w:type="dxa"/>
          </w:tcPr>
          <w:p w14:paraId="6D05C148" w14:textId="546075A9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08.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12.</w:t>
            </w:r>
            <w:r w:rsidR="004A3EF4">
              <w:rPr>
                <w:color w:val="0D0D0D"/>
                <w:spacing w:val="-7"/>
                <w:sz w:val="26"/>
              </w:rPr>
              <w:t>23</w:t>
            </w:r>
          </w:p>
        </w:tc>
        <w:tc>
          <w:tcPr>
            <w:tcW w:w="9926" w:type="dxa"/>
          </w:tcPr>
          <w:p w14:paraId="10D4DCA6" w14:textId="77777777" w:rsidR="00CC2C42" w:rsidRDefault="00000000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Формировать</w:t>
            </w:r>
            <w:r>
              <w:rPr>
                <w:color w:val="0D0D0D"/>
                <w:spacing w:val="6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навык</w:t>
            </w:r>
            <w:r>
              <w:rPr>
                <w:color w:val="0D0D0D"/>
                <w:spacing w:val="6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устного</w:t>
            </w:r>
            <w:r>
              <w:rPr>
                <w:color w:val="0D0D0D"/>
                <w:spacing w:val="6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счета</w:t>
            </w:r>
            <w:r>
              <w:rPr>
                <w:color w:val="0D0D0D"/>
                <w:spacing w:val="6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до</w:t>
            </w:r>
            <w:r>
              <w:rPr>
                <w:color w:val="0D0D0D"/>
                <w:spacing w:val="6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15</w:t>
            </w:r>
            <w:r>
              <w:rPr>
                <w:color w:val="0D0D0D"/>
                <w:spacing w:val="6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6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использования</w:t>
            </w:r>
            <w:r>
              <w:rPr>
                <w:color w:val="0D0D0D"/>
                <w:spacing w:val="6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математических</w:t>
            </w:r>
            <w:r>
              <w:rPr>
                <w:color w:val="0D0D0D"/>
                <w:spacing w:val="6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знаков</w:t>
            </w:r>
          </w:p>
          <w:p w14:paraId="51217896" w14:textId="77777777" w:rsidR="00CC2C42" w:rsidRDefault="00000000">
            <w:pPr>
              <w:pStyle w:val="TableParagraph"/>
              <w:spacing w:before="1"/>
              <w:ind w:right="96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«больше»,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«меньше»,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«равно».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Формировать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понимание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дошкольниками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элементарных математический отношений: «больше», «меньше», «равно». Способствовать формированию</w:t>
            </w:r>
            <w:r>
              <w:rPr>
                <w:color w:val="0D0D0D"/>
                <w:spacing w:val="-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умений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создавать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объёмные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модели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–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цифры</w:t>
            </w:r>
            <w:r>
              <w:rPr>
                <w:i/>
                <w:color w:val="0D0D0D"/>
                <w:spacing w:val="-4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от</w:t>
            </w:r>
            <w:r>
              <w:rPr>
                <w:i/>
                <w:color w:val="0D0D0D"/>
                <w:spacing w:val="-7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1</w:t>
            </w:r>
            <w:r>
              <w:rPr>
                <w:i/>
                <w:color w:val="0D0D0D"/>
                <w:spacing w:val="-5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до</w:t>
            </w:r>
            <w:r>
              <w:rPr>
                <w:i/>
                <w:color w:val="0D0D0D"/>
                <w:spacing w:val="-7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9</w:t>
            </w:r>
            <w:r>
              <w:rPr>
                <w:i/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3D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принтере. Закрепить навыки безопасного использования при работе на 3D принтере. Развить инженерные</w:t>
            </w:r>
            <w:r>
              <w:rPr>
                <w:color w:val="0D0D0D"/>
                <w:spacing w:val="4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навыки</w:t>
            </w:r>
            <w:r>
              <w:rPr>
                <w:color w:val="0D0D0D"/>
                <w:spacing w:val="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4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дизайнерские</w:t>
            </w:r>
            <w:r>
              <w:rPr>
                <w:color w:val="0D0D0D"/>
                <w:spacing w:val="4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задумки</w:t>
            </w:r>
            <w:r>
              <w:rPr>
                <w:color w:val="0D0D0D"/>
                <w:spacing w:val="4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</w:t>
            </w:r>
            <w:r>
              <w:rPr>
                <w:color w:val="0D0D0D"/>
                <w:spacing w:val="4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игровой</w:t>
            </w:r>
            <w:r>
              <w:rPr>
                <w:color w:val="0D0D0D"/>
                <w:spacing w:val="4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4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непринуждённой</w:t>
            </w:r>
            <w:r>
              <w:rPr>
                <w:color w:val="0D0D0D"/>
                <w:spacing w:val="48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форме.</w:t>
            </w:r>
          </w:p>
          <w:p w14:paraId="0C1BF9BF" w14:textId="77777777" w:rsidR="00CC2C42" w:rsidRDefault="00000000">
            <w:pPr>
              <w:pStyle w:val="TableParagraph"/>
              <w:spacing w:line="298" w:lineRule="exact"/>
              <w:ind w:right="103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Воспитывать интерес к математическим знаниям, стремление использовать математические знания в повседневной жизни.</w:t>
            </w:r>
          </w:p>
        </w:tc>
      </w:tr>
      <w:tr w:rsidR="00CC2C42" w14:paraId="1F222BD8" w14:textId="77777777">
        <w:trPr>
          <w:trHeight w:val="1494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0CE2E70B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77C6558D" w14:textId="77777777" w:rsidR="00CC2C42" w:rsidRDefault="00000000">
            <w:pPr>
              <w:pStyle w:val="TableParagraph"/>
              <w:spacing w:line="291" w:lineRule="exact"/>
              <w:ind w:left="0" w:right="71"/>
              <w:jc w:val="center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16.</w:t>
            </w:r>
          </w:p>
        </w:tc>
        <w:tc>
          <w:tcPr>
            <w:tcW w:w="2983" w:type="dxa"/>
          </w:tcPr>
          <w:p w14:paraId="0ECD0A25" w14:textId="77777777" w:rsidR="00CC2C42" w:rsidRDefault="00000000">
            <w:pPr>
              <w:pStyle w:val="TableParagraph"/>
              <w:spacing w:line="291" w:lineRule="exact"/>
              <w:ind w:left="46" w:right="1"/>
              <w:jc w:val="center"/>
              <w:rPr>
                <w:sz w:val="26"/>
              </w:rPr>
            </w:pPr>
            <w:r>
              <w:rPr>
                <w:color w:val="0D0D0D"/>
                <w:spacing w:val="-21"/>
                <w:sz w:val="26"/>
              </w:rPr>
              <w:t>«Шоколадные</w:t>
            </w:r>
            <w:r>
              <w:rPr>
                <w:color w:val="0D0D0D"/>
                <w:spacing w:val="-26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дольки»</w:t>
            </w:r>
          </w:p>
        </w:tc>
        <w:tc>
          <w:tcPr>
            <w:tcW w:w="992" w:type="dxa"/>
          </w:tcPr>
          <w:p w14:paraId="6B0AF419" w14:textId="67DB1622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15.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12.</w:t>
            </w:r>
            <w:r w:rsidR="004A3EF4">
              <w:rPr>
                <w:color w:val="0D0D0D"/>
                <w:spacing w:val="-7"/>
                <w:sz w:val="26"/>
              </w:rPr>
              <w:t>23</w:t>
            </w:r>
          </w:p>
        </w:tc>
        <w:tc>
          <w:tcPr>
            <w:tcW w:w="9926" w:type="dxa"/>
          </w:tcPr>
          <w:p w14:paraId="1E4347F0" w14:textId="77777777" w:rsidR="00CC2C42" w:rsidRDefault="00000000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Формировать представления об отношениях «целое-часть» при делении геометрический фигур на части.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Формировать понимание дошкольниками элементарных</w:t>
            </w:r>
            <w:r>
              <w:rPr>
                <w:color w:val="0D0D0D"/>
                <w:spacing w:val="2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математический</w:t>
            </w:r>
            <w:r>
              <w:rPr>
                <w:color w:val="0D0D0D"/>
                <w:spacing w:val="2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отношений:</w:t>
            </w:r>
            <w:r>
              <w:rPr>
                <w:color w:val="0D0D0D"/>
                <w:spacing w:val="2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«больше»,</w:t>
            </w:r>
            <w:r>
              <w:rPr>
                <w:color w:val="0D0D0D"/>
                <w:spacing w:val="2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«меньше»,</w:t>
            </w:r>
            <w:r>
              <w:rPr>
                <w:color w:val="0D0D0D"/>
                <w:spacing w:val="2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«равно».</w:t>
            </w:r>
            <w:r>
              <w:rPr>
                <w:color w:val="0D0D0D"/>
                <w:spacing w:val="28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Развивать</w:t>
            </w:r>
          </w:p>
          <w:p w14:paraId="162B888C" w14:textId="77777777" w:rsidR="00CC2C42" w:rsidRDefault="00000000">
            <w:pPr>
              <w:pStyle w:val="TableParagraph"/>
              <w:spacing w:line="298" w:lineRule="exact"/>
              <w:ind w:right="100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умение упражняться в способе сравнения частей. Развивать сообразительность, логическое</w:t>
            </w:r>
            <w:r>
              <w:rPr>
                <w:color w:val="0D0D0D"/>
                <w:spacing w:val="4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мышление.</w:t>
            </w:r>
            <w:r>
              <w:rPr>
                <w:color w:val="0D0D0D"/>
                <w:spacing w:val="4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Способствовать</w:t>
            </w:r>
            <w:r>
              <w:rPr>
                <w:color w:val="0D0D0D"/>
                <w:spacing w:val="4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формированию</w:t>
            </w:r>
            <w:r>
              <w:rPr>
                <w:color w:val="0D0D0D"/>
                <w:spacing w:val="5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умений</w:t>
            </w:r>
            <w:r>
              <w:rPr>
                <w:color w:val="0D0D0D"/>
                <w:spacing w:val="4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создавать</w:t>
            </w:r>
            <w:r>
              <w:rPr>
                <w:color w:val="0D0D0D"/>
                <w:spacing w:val="46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объёмные</w:t>
            </w:r>
          </w:p>
        </w:tc>
      </w:tr>
    </w:tbl>
    <w:p w14:paraId="7CF8ADCB" w14:textId="77777777" w:rsidR="00CC2C42" w:rsidRDefault="00CC2C42">
      <w:pPr>
        <w:pStyle w:val="TableParagraph"/>
        <w:spacing w:line="298" w:lineRule="exact"/>
        <w:jc w:val="both"/>
        <w:rPr>
          <w:sz w:val="26"/>
        </w:rPr>
        <w:sectPr w:rsidR="00CC2C42" w:rsidSect="004A3EF4">
          <w:pgSz w:w="16840" w:h="11910" w:orient="landscape"/>
          <w:pgMar w:top="820" w:right="566" w:bottom="520" w:left="566" w:header="0" w:footer="272" w:gutter="0"/>
          <w:cols w:space="720"/>
        </w:sectPr>
      </w:pPr>
    </w:p>
    <w:p w14:paraId="6B304B04" w14:textId="77777777" w:rsidR="00CC2C42" w:rsidRDefault="00CC2C42">
      <w:pPr>
        <w:spacing w:before="2"/>
        <w:rPr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67"/>
        <w:gridCol w:w="2983"/>
        <w:gridCol w:w="992"/>
        <w:gridCol w:w="9926"/>
      </w:tblGrid>
      <w:tr w:rsidR="00CC2C42" w14:paraId="49FFD7DB" w14:textId="77777777">
        <w:trPr>
          <w:trHeight w:val="895"/>
        </w:trPr>
        <w:tc>
          <w:tcPr>
            <w:tcW w:w="847" w:type="dxa"/>
            <w:vMerge w:val="restart"/>
          </w:tcPr>
          <w:p w14:paraId="36BAC57A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363697E3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3" w:type="dxa"/>
          </w:tcPr>
          <w:p w14:paraId="676DACA4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7584ECDC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6" w:type="dxa"/>
          </w:tcPr>
          <w:p w14:paraId="077FB999" w14:textId="77777777" w:rsidR="00CC2C42" w:rsidRDefault="00000000">
            <w:pPr>
              <w:pStyle w:val="TableParagraph"/>
              <w:ind w:right="99"/>
              <w:rPr>
                <w:sz w:val="26"/>
              </w:rPr>
            </w:pPr>
            <w:r>
              <w:rPr>
                <w:color w:val="0D0D0D"/>
                <w:sz w:val="26"/>
              </w:rPr>
              <w:t>модели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–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цифры</w:t>
            </w:r>
            <w:r>
              <w:rPr>
                <w:i/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от</w:t>
            </w:r>
            <w:r>
              <w:rPr>
                <w:i/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1</w:t>
            </w:r>
            <w:r>
              <w:rPr>
                <w:i/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до</w:t>
            </w:r>
            <w:r>
              <w:rPr>
                <w:i/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9</w:t>
            </w:r>
            <w:r>
              <w:rPr>
                <w:i/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3D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принтере.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Закрепить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навыки</w:t>
            </w:r>
            <w:r>
              <w:rPr>
                <w:color w:val="0D0D0D"/>
                <w:spacing w:val="8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безопасного использования при работе на 3D принтере.</w:t>
            </w:r>
          </w:p>
        </w:tc>
      </w:tr>
      <w:tr w:rsidR="00CC2C42" w14:paraId="5D946B29" w14:textId="77777777">
        <w:trPr>
          <w:trHeight w:val="2095"/>
        </w:trPr>
        <w:tc>
          <w:tcPr>
            <w:tcW w:w="847" w:type="dxa"/>
            <w:vMerge/>
            <w:tcBorders>
              <w:top w:val="nil"/>
            </w:tcBorders>
          </w:tcPr>
          <w:p w14:paraId="7708CC04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27879F07" w14:textId="77777777" w:rsidR="00CC2C42" w:rsidRDefault="00000000">
            <w:pPr>
              <w:pStyle w:val="TableParagraph"/>
              <w:spacing w:line="294" w:lineRule="exact"/>
              <w:ind w:left="0" w:right="71"/>
              <w:jc w:val="center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17.</w:t>
            </w:r>
          </w:p>
        </w:tc>
        <w:tc>
          <w:tcPr>
            <w:tcW w:w="2983" w:type="dxa"/>
          </w:tcPr>
          <w:p w14:paraId="18ECA6D6" w14:textId="77777777" w:rsidR="00CC2C42" w:rsidRDefault="00000000">
            <w:pPr>
              <w:pStyle w:val="TableParagraph"/>
              <w:spacing w:line="294" w:lineRule="exact"/>
              <w:ind w:left="46" w:right="1"/>
              <w:jc w:val="center"/>
              <w:rPr>
                <w:sz w:val="26"/>
              </w:rPr>
            </w:pPr>
            <w:r>
              <w:rPr>
                <w:color w:val="0D0D0D"/>
                <w:spacing w:val="-21"/>
                <w:sz w:val="26"/>
              </w:rPr>
              <w:t>«Геометрия</w:t>
            </w:r>
            <w:r>
              <w:rPr>
                <w:color w:val="0D0D0D"/>
                <w:spacing w:val="-24"/>
                <w:sz w:val="26"/>
              </w:rPr>
              <w:t xml:space="preserve"> </w:t>
            </w:r>
            <w:proofErr w:type="spellStart"/>
            <w:r>
              <w:rPr>
                <w:color w:val="0D0D0D"/>
                <w:spacing w:val="-2"/>
                <w:sz w:val="26"/>
              </w:rPr>
              <w:t>наверёвочке</w:t>
            </w:r>
            <w:proofErr w:type="spellEnd"/>
            <w:r>
              <w:rPr>
                <w:color w:val="0D0D0D"/>
                <w:spacing w:val="-2"/>
                <w:sz w:val="26"/>
              </w:rPr>
              <w:t>»</w:t>
            </w:r>
          </w:p>
        </w:tc>
        <w:tc>
          <w:tcPr>
            <w:tcW w:w="992" w:type="dxa"/>
          </w:tcPr>
          <w:p w14:paraId="49C92AAC" w14:textId="4F2984A3" w:rsidR="00CC2C42" w:rsidRDefault="004A3EF4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23</w:t>
            </w:r>
            <w:r w:rsidR="00000000">
              <w:rPr>
                <w:color w:val="0D0D0D"/>
                <w:spacing w:val="-16"/>
                <w:sz w:val="26"/>
              </w:rPr>
              <w:t>.</w:t>
            </w:r>
            <w:r w:rsidR="00000000">
              <w:rPr>
                <w:color w:val="0D0D0D"/>
                <w:spacing w:val="-35"/>
                <w:sz w:val="26"/>
              </w:rPr>
              <w:t xml:space="preserve"> </w:t>
            </w:r>
            <w:r w:rsidR="00000000">
              <w:rPr>
                <w:color w:val="0D0D0D"/>
                <w:spacing w:val="-7"/>
                <w:sz w:val="26"/>
              </w:rPr>
              <w:t>12.</w:t>
            </w:r>
            <w:r>
              <w:rPr>
                <w:color w:val="0D0D0D"/>
                <w:spacing w:val="-7"/>
                <w:sz w:val="26"/>
              </w:rPr>
              <w:t>23</w:t>
            </w:r>
          </w:p>
        </w:tc>
        <w:tc>
          <w:tcPr>
            <w:tcW w:w="9926" w:type="dxa"/>
          </w:tcPr>
          <w:p w14:paraId="4576D489" w14:textId="77777777" w:rsidR="00CC2C42" w:rsidRDefault="0000000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Формировать умение работать со схемами, выполнять задания на концентрацию внимания, пространственное расположение геометрических фигур и их графическое соответствие.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Формировать навык счёта в пределах 10 и их сравнение. Развивать слуховое восприятие, внимание, логическое мышление. Развивать навыки самоконтроля</w:t>
            </w:r>
            <w:r>
              <w:rPr>
                <w:color w:val="0D0D0D"/>
                <w:spacing w:val="4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4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самооценки</w:t>
            </w:r>
            <w:r>
              <w:rPr>
                <w:color w:val="0D0D0D"/>
                <w:spacing w:val="4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</w:t>
            </w:r>
            <w:r>
              <w:rPr>
                <w:color w:val="0D0D0D"/>
                <w:spacing w:val="4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обследовании</w:t>
            </w:r>
            <w:r>
              <w:rPr>
                <w:color w:val="0D0D0D"/>
                <w:spacing w:val="4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4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выполнении</w:t>
            </w:r>
            <w:r>
              <w:rPr>
                <w:color w:val="0D0D0D"/>
                <w:spacing w:val="4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задания</w:t>
            </w:r>
            <w:r>
              <w:rPr>
                <w:color w:val="0D0D0D"/>
                <w:spacing w:val="4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4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планшете</w:t>
            </w:r>
          </w:p>
          <w:p w14:paraId="7AC4739E" w14:textId="77777777" w:rsidR="00CC2C42" w:rsidRDefault="00000000">
            <w:pPr>
              <w:pStyle w:val="TableParagraph"/>
              <w:spacing w:line="297" w:lineRule="exact"/>
              <w:jc w:val="both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«Обучающий</w:t>
            </w:r>
            <w:r>
              <w:rPr>
                <w:color w:val="0D0D0D"/>
                <w:spacing w:val="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калейдоскоп».</w:t>
            </w:r>
          </w:p>
        </w:tc>
      </w:tr>
      <w:tr w:rsidR="00CC2C42" w14:paraId="46D0C2F3" w14:textId="77777777">
        <w:trPr>
          <w:trHeight w:val="297"/>
        </w:trPr>
        <w:tc>
          <w:tcPr>
            <w:tcW w:w="847" w:type="dxa"/>
          </w:tcPr>
          <w:p w14:paraId="21DFD9FD" w14:textId="77777777" w:rsidR="00CC2C42" w:rsidRDefault="00CC2C42">
            <w:pPr>
              <w:pStyle w:val="TableParagraph"/>
              <w:ind w:left="0"/>
            </w:pPr>
          </w:p>
        </w:tc>
        <w:tc>
          <w:tcPr>
            <w:tcW w:w="14468" w:type="dxa"/>
            <w:gridSpan w:val="4"/>
          </w:tcPr>
          <w:p w14:paraId="23BA8D70" w14:textId="77777777" w:rsidR="00CC2C42" w:rsidRDefault="00000000">
            <w:pPr>
              <w:pStyle w:val="TableParagraph"/>
              <w:spacing w:line="277" w:lineRule="exact"/>
              <w:ind w:left="54" w:right="2"/>
              <w:jc w:val="center"/>
              <w:rPr>
                <w:b/>
                <w:sz w:val="26"/>
              </w:rPr>
            </w:pPr>
            <w:r>
              <w:rPr>
                <w:b/>
                <w:color w:val="0D0D0D"/>
                <w:spacing w:val="-2"/>
                <w:sz w:val="26"/>
              </w:rPr>
              <w:t>Январь</w:t>
            </w:r>
          </w:p>
        </w:tc>
      </w:tr>
      <w:tr w:rsidR="00CC2C42" w14:paraId="3725D5A4" w14:textId="77777777">
        <w:trPr>
          <w:trHeight w:val="2095"/>
        </w:trPr>
        <w:tc>
          <w:tcPr>
            <w:tcW w:w="847" w:type="dxa"/>
            <w:vMerge w:val="restart"/>
            <w:textDirection w:val="btLr"/>
          </w:tcPr>
          <w:p w14:paraId="51D3C622" w14:textId="77777777" w:rsidR="00CC2C42" w:rsidRDefault="00000000">
            <w:pPr>
              <w:pStyle w:val="TableParagraph"/>
              <w:spacing w:before="107"/>
              <w:ind w:left="100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Инженерно-технический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блок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-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физика</w:t>
            </w:r>
          </w:p>
        </w:tc>
        <w:tc>
          <w:tcPr>
            <w:tcW w:w="567" w:type="dxa"/>
          </w:tcPr>
          <w:p w14:paraId="4464E8BC" w14:textId="77777777" w:rsidR="00CC2C42" w:rsidRDefault="00000000">
            <w:pPr>
              <w:pStyle w:val="TableParagraph"/>
              <w:spacing w:line="294" w:lineRule="exact"/>
              <w:ind w:left="0" w:right="71"/>
              <w:jc w:val="center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18.</w:t>
            </w:r>
          </w:p>
        </w:tc>
        <w:tc>
          <w:tcPr>
            <w:tcW w:w="2983" w:type="dxa"/>
          </w:tcPr>
          <w:p w14:paraId="6E413ABA" w14:textId="77777777" w:rsidR="00CC2C42" w:rsidRDefault="00000000">
            <w:pPr>
              <w:pStyle w:val="TableParagraph"/>
              <w:spacing w:line="294" w:lineRule="exact"/>
              <w:ind w:left="31" w:right="2"/>
              <w:jc w:val="center"/>
              <w:rPr>
                <w:sz w:val="26"/>
              </w:rPr>
            </w:pPr>
            <w:r>
              <w:rPr>
                <w:color w:val="0D0D0D"/>
                <w:spacing w:val="-19"/>
                <w:sz w:val="26"/>
              </w:rPr>
              <w:t>«Чудо</w:t>
            </w:r>
            <w:r>
              <w:rPr>
                <w:color w:val="0D0D0D"/>
                <w:spacing w:val="-33"/>
                <w:sz w:val="26"/>
              </w:rPr>
              <w:t xml:space="preserve"> </w:t>
            </w:r>
            <w:proofErr w:type="spellStart"/>
            <w:r>
              <w:rPr>
                <w:color w:val="0D0D0D"/>
                <w:spacing w:val="-2"/>
                <w:sz w:val="26"/>
              </w:rPr>
              <w:t>йохокуб</w:t>
            </w:r>
            <w:proofErr w:type="spellEnd"/>
            <w:r>
              <w:rPr>
                <w:color w:val="0D0D0D"/>
                <w:spacing w:val="-2"/>
                <w:sz w:val="26"/>
              </w:rPr>
              <w:t>»</w:t>
            </w:r>
          </w:p>
        </w:tc>
        <w:tc>
          <w:tcPr>
            <w:tcW w:w="992" w:type="dxa"/>
          </w:tcPr>
          <w:p w14:paraId="5776E7E2" w14:textId="376C22BA" w:rsidR="00CC2C42" w:rsidRDefault="00000000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29.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12.2</w:t>
            </w:r>
            <w:r w:rsidR="004A3EF4">
              <w:rPr>
                <w:color w:val="0D0D0D"/>
                <w:spacing w:val="-7"/>
                <w:sz w:val="26"/>
              </w:rPr>
              <w:t>4</w:t>
            </w:r>
          </w:p>
        </w:tc>
        <w:tc>
          <w:tcPr>
            <w:tcW w:w="9926" w:type="dxa"/>
          </w:tcPr>
          <w:p w14:paraId="07AA9BC0" w14:textId="77777777" w:rsidR="00CC2C42" w:rsidRDefault="00000000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Продолжать знакомить детей с STEAM технологией – «</w:t>
            </w:r>
            <w:proofErr w:type="spellStart"/>
            <w:r>
              <w:rPr>
                <w:color w:val="0D0D0D"/>
                <w:sz w:val="26"/>
              </w:rPr>
              <w:t>Йохокуб</w:t>
            </w:r>
            <w:proofErr w:type="spellEnd"/>
            <w:r>
              <w:rPr>
                <w:color w:val="0D0D0D"/>
                <w:sz w:val="26"/>
              </w:rPr>
              <w:t>».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Способствовать взаимодействию со сверстниками (договариваться, разрешать конфликты). Формировать умение собирать из </w:t>
            </w:r>
            <w:proofErr w:type="spellStart"/>
            <w:r>
              <w:rPr>
                <w:color w:val="0D0D0D"/>
                <w:sz w:val="26"/>
              </w:rPr>
              <w:t>йохокубов</w:t>
            </w:r>
            <w:proofErr w:type="spellEnd"/>
            <w:r>
              <w:rPr>
                <w:color w:val="0D0D0D"/>
                <w:sz w:val="26"/>
              </w:rPr>
              <w:t xml:space="preserve"> модели цифр от 1 до 9; </w:t>
            </w:r>
            <w:proofErr w:type="spellStart"/>
            <w:r>
              <w:rPr>
                <w:color w:val="0D0D0D"/>
                <w:sz w:val="26"/>
              </w:rPr>
              <w:t>самопрезентовать</w:t>
            </w:r>
            <w:proofErr w:type="spellEnd"/>
            <w:r>
              <w:rPr>
                <w:color w:val="0D0D0D"/>
                <w:sz w:val="26"/>
              </w:rPr>
              <w:t xml:space="preserve"> собранный продукт. Развивать инженерное, креативное мышление, творческие способности. Воспитывать уважение и самоуважение; усидчивость, внимание, </w:t>
            </w:r>
            <w:r>
              <w:rPr>
                <w:color w:val="0D0D0D"/>
                <w:spacing w:val="-2"/>
                <w:sz w:val="26"/>
              </w:rPr>
              <w:t>терпение.</w:t>
            </w:r>
          </w:p>
        </w:tc>
      </w:tr>
      <w:tr w:rsidR="00CC2C42" w14:paraId="0EDCD14D" w14:textId="77777777">
        <w:trPr>
          <w:trHeight w:val="2092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4181B398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27D39ED8" w14:textId="77777777" w:rsidR="00CC2C42" w:rsidRDefault="00000000">
            <w:pPr>
              <w:pStyle w:val="TableParagraph"/>
              <w:spacing w:line="291" w:lineRule="exact"/>
              <w:ind w:left="0" w:right="71"/>
              <w:jc w:val="center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19.</w:t>
            </w:r>
          </w:p>
        </w:tc>
        <w:tc>
          <w:tcPr>
            <w:tcW w:w="2983" w:type="dxa"/>
          </w:tcPr>
          <w:p w14:paraId="7C818906" w14:textId="77777777" w:rsidR="00CC2C42" w:rsidRDefault="00000000">
            <w:pPr>
              <w:pStyle w:val="TableParagraph"/>
              <w:spacing w:line="291" w:lineRule="exact"/>
              <w:ind w:left="31" w:right="12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«Волшебный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шарик»</w:t>
            </w:r>
          </w:p>
        </w:tc>
        <w:tc>
          <w:tcPr>
            <w:tcW w:w="992" w:type="dxa"/>
          </w:tcPr>
          <w:p w14:paraId="1072B31A" w14:textId="77777777" w:rsidR="00CC2C42" w:rsidRDefault="00000000">
            <w:pPr>
              <w:pStyle w:val="TableParagraph"/>
              <w:spacing w:line="291" w:lineRule="exact"/>
              <w:ind w:left="27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12.01.24</w:t>
            </w:r>
          </w:p>
        </w:tc>
        <w:tc>
          <w:tcPr>
            <w:tcW w:w="9926" w:type="dxa"/>
          </w:tcPr>
          <w:p w14:paraId="1B4DB31B" w14:textId="77777777" w:rsidR="00CC2C42" w:rsidRDefault="0000000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Познакомить детей с проявлением одного из видов электричества, историей его </w:t>
            </w:r>
            <w:proofErr w:type="gramStart"/>
            <w:r>
              <w:rPr>
                <w:color w:val="0D0D0D"/>
                <w:sz w:val="26"/>
              </w:rPr>
              <w:t>открытия,</w:t>
            </w:r>
            <w:r>
              <w:rPr>
                <w:color w:val="0D0D0D"/>
                <w:spacing w:val="68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с</w:t>
            </w:r>
            <w:proofErr w:type="gramEnd"/>
            <w:r>
              <w:rPr>
                <w:color w:val="0D0D0D"/>
                <w:spacing w:val="67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причиной</w:t>
            </w:r>
            <w:r>
              <w:rPr>
                <w:color w:val="0D0D0D"/>
                <w:spacing w:val="68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появления</w:t>
            </w:r>
            <w:r>
              <w:rPr>
                <w:color w:val="0D0D0D"/>
                <w:spacing w:val="68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статического</w:t>
            </w:r>
            <w:r>
              <w:rPr>
                <w:color w:val="0D0D0D"/>
                <w:spacing w:val="70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электричества.</w:t>
            </w:r>
            <w:r>
              <w:rPr>
                <w:color w:val="0D0D0D"/>
                <w:spacing w:val="69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Формировать у детей представление о возникновении электроприборов в истории человечества, их совершенствовании, их возможностях и облегчении труда человека в быту. Развивать навыки самоконтроля и самооценки при обследовании и выполнении задания на планшете «Обучающий калейдоскоп».</w:t>
            </w:r>
          </w:p>
        </w:tc>
      </w:tr>
      <w:tr w:rsidR="00CC2C42" w14:paraId="22BD4418" w14:textId="77777777">
        <w:trPr>
          <w:trHeight w:val="2690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48563D2E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2F75EF1E" w14:textId="77777777" w:rsidR="00CC2C42" w:rsidRDefault="00000000">
            <w:pPr>
              <w:pStyle w:val="TableParagraph"/>
              <w:spacing w:line="291" w:lineRule="exact"/>
              <w:ind w:left="0" w:right="71"/>
              <w:jc w:val="center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20.</w:t>
            </w:r>
          </w:p>
        </w:tc>
        <w:tc>
          <w:tcPr>
            <w:tcW w:w="2983" w:type="dxa"/>
          </w:tcPr>
          <w:p w14:paraId="5A6330D5" w14:textId="77777777" w:rsidR="00CC2C42" w:rsidRDefault="00000000">
            <w:pPr>
              <w:pStyle w:val="TableParagraph"/>
              <w:ind w:left="712" w:right="293" w:firstLine="117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«Измерение температуры»</w:t>
            </w:r>
          </w:p>
        </w:tc>
        <w:tc>
          <w:tcPr>
            <w:tcW w:w="992" w:type="dxa"/>
          </w:tcPr>
          <w:p w14:paraId="2A553A8A" w14:textId="77777777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19.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01.24</w:t>
            </w:r>
          </w:p>
        </w:tc>
        <w:tc>
          <w:tcPr>
            <w:tcW w:w="9926" w:type="dxa"/>
          </w:tcPr>
          <w:p w14:paraId="22B38DD6" w14:textId="77777777" w:rsidR="00CC2C42" w:rsidRDefault="0000000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Формировать представление о приборе для измерения температуры (термометре). Сформировать представление о разных видах термометров. Формировать навыки безопасности при определении температуры горячих предметов. Систематизировать знания о сезонных изменениях живой и неживой природы в зависимости от </w:t>
            </w:r>
            <w:r>
              <w:rPr>
                <w:color w:val="0D0D0D"/>
                <w:spacing w:val="-2"/>
                <w:sz w:val="26"/>
              </w:rPr>
              <w:t>температуры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воздуха.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Пополнить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словарь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детей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новыми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понятиями: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«градус»,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«шкала»,</w:t>
            </w:r>
          </w:p>
          <w:p w14:paraId="5D550C14" w14:textId="77777777" w:rsidR="00CC2C42" w:rsidRDefault="0000000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«температура», «термометр». Развивать навыки самоконтроля и самооценки при обследовании и выполнении задания на планшете «Обучающий калейдоскоп».</w:t>
            </w:r>
          </w:p>
        </w:tc>
      </w:tr>
    </w:tbl>
    <w:p w14:paraId="51EA049D" w14:textId="77777777" w:rsidR="00CC2C42" w:rsidRDefault="00CC2C42">
      <w:pPr>
        <w:pStyle w:val="TableParagraph"/>
        <w:jc w:val="both"/>
        <w:rPr>
          <w:sz w:val="26"/>
        </w:rPr>
        <w:sectPr w:rsidR="00CC2C42" w:rsidSect="004A3EF4">
          <w:pgSz w:w="16840" w:h="11910" w:orient="landscape"/>
          <w:pgMar w:top="820" w:right="566" w:bottom="520" w:left="566" w:header="0" w:footer="272" w:gutter="0"/>
          <w:cols w:space="720"/>
        </w:sectPr>
      </w:pPr>
    </w:p>
    <w:p w14:paraId="19BFE835" w14:textId="77777777" w:rsidR="00CC2C42" w:rsidRDefault="00CC2C42">
      <w:pPr>
        <w:spacing w:before="2"/>
        <w:rPr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67"/>
        <w:gridCol w:w="2983"/>
        <w:gridCol w:w="992"/>
        <w:gridCol w:w="9926"/>
      </w:tblGrid>
      <w:tr w:rsidR="00CC2C42" w14:paraId="7CC4385C" w14:textId="77777777">
        <w:trPr>
          <w:trHeight w:val="297"/>
        </w:trPr>
        <w:tc>
          <w:tcPr>
            <w:tcW w:w="847" w:type="dxa"/>
            <w:vMerge w:val="restart"/>
            <w:textDirection w:val="btLr"/>
          </w:tcPr>
          <w:p w14:paraId="723C05AE" w14:textId="77777777" w:rsidR="00CC2C42" w:rsidRDefault="00000000">
            <w:pPr>
              <w:pStyle w:val="TableParagraph"/>
              <w:spacing w:before="107"/>
              <w:ind w:left="459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Инженерно-технический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блок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-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proofErr w:type="spellStart"/>
            <w:r>
              <w:rPr>
                <w:color w:val="0D0D0D"/>
                <w:spacing w:val="-2"/>
                <w:sz w:val="26"/>
              </w:rPr>
              <w:t>авиомоделирование</w:t>
            </w:r>
            <w:proofErr w:type="spellEnd"/>
          </w:p>
        </w:tc>
        <w:tc>
          <w:tcPr>
            <w:tcW w:w="14468" w:type="dxa"/>
            <w:gridSpan w:val="4"/>
          </w:tcPr>
          <w:p w14:paraId="03B2C88B" w14:textId="77777777" w:rsidR="00CC2C42" w:rsidRDefault="00000000">
            <w:pPr>
              <w:pStyle w:val="TableParagraph"/>
              <w:spacing w:line="277" w:lineRule="exact"/>
              <w:ind w:left="54"/>
              <w:jc w:val="center"/>
              <w:rPr>
                <w:b/>
                <w:sz w:val="26"/>
              </w:rPr>
            </w:pPr>
            <w:r>
              <w:rPr>
                <w:b/>
                <w:color w:val="0D0D0D"/>
                <w:spacing w:val="-2"/>
                <w:sz w:val="26"/>
              </w:rPr>
              <w:t>Февраль</w:t>
            </w:r>
          </w:p>
        </w:tc>
      </w:tr>
      <w:tr w:rsidR="00CC2C42" w14:paraId="64B889FC" w14:textId="77777777">
        <w:trPr>
          <w:trHeight w:val="2693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0EB326A6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09DE6049" w14:textId="77777777" w:rsidR="00CC2C42" w:rsidRDefault="00000000">
            <w:pPr>
              <w:pStyle w:val="TableParagraph"/>
              <w:spacing w:line="292" w:lineRule="exact"/>
              <w:ind w:left="0" w:right="108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21</w:t>
            </w:r>
          </w:p>
        </w:tc>
        <w:tc>
          <w:tcPr>
            <w:tcW w:w="2983" w:type="dxa"/>
          </w:tcPr>
          <w:p w14:paraId="332089EA" w14:textId="77777777" w:rsidR="00CC2C42" w:rsidRDefault="00000000">
            <w:pPr>
              <w:pStyle w:val="TableParagraph"/>
              <w:spacing w:line="292" w:lineRule="exact"/>
              <w:ind w:left="31" w:right="13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«Свет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повсюду»</w:t>
            </w:r>
          </w:p>
          <w:p w14:paraId="0257B519" w14:textId="77777777" w:rsidR="00CC2C42" w:rsidRDefault="00000000">
            <w:pPr>
              <w:pStyle w:val="TableParagraph"/>
              <w:spacing w:before="1"/>
              <w:ind w:left="510" w:right="489" w:firstLine="3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 xml:space="preserve">«Моделирование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– жетон солнца»</w:t>
            </w:r>
          </w:p>
        </w:tc>
        <w:tc>
          <w:tcPr>
            <w:tcW w:w="992" w:type="dxa"/>
          </w:tcPr>
          <w:p w14:paraId="79CB2073" w14:textId="77777777" w:rsidR="00CC2C42" w:rsidRDefault="00000000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26.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01.24</w:t>
            </w:r>
          </w:p>
        </w:tc>
        <w:tc>
          <w:tcPr>
            <w:tcW w:w="9926" w:type="dxa"/>
          </w:tcPr>
          <w:p w14:paraId="00A8C79B" w14:textId="77777777" w:rsidR="00CC2C42" w:rsidRDefault="00000000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Формировать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понятие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об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источниках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свойствах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света,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значении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понятия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i/>
                <w:color w:val="0D0D0D"/>
                <w:sz w:val="26"/>
              </w:rPr>
              <w:t>«свет»</w:t>
            </w:r>
            <w:r>
              <w:rPr>
                <w:i/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для человека. Экспериментальным путём выявить причину смены частей суток. Развивать умение устанавливать </w:t>
            </w:r>
            <w:proofErr w:type="spellStart"/>
            <w:r>
              <w:rPr>
                <w:color w:val="0D0D0D"/>
                <w:sz w:val="26"/>
              </w:rPr>
              <w:t>причинно</w:t>
            </w:r>
            <w:proofErr w:type="spellEnd"/>
            <w:r>
              <w:rPr>
                <w:color w:val="0D0D0D"/>
                <w:sz w:val="26"/>
              </w:rPr>
              <w:t xml:space="preserve"> - следственные связи; стремление к поисково- познавательной деятельности</w:t>
            </w:r>
            <w:r>
              <w:rPr>
                <w:b/>
                <w:color w:val="0D0D0D"/>
                <w:sz w:val="26"/>
              </w:rPr>
              <w:t xml:space="preserve">, </w:t>
            </w:r>
            <w:r>
              <w:rPr>
                <w:color w:val="0D0D0D"/>
                <w:sz w:val="26"/>
              </w:rPr>
              <w:t xml:space="preserve">мыслительную активность, умение наблюдать, анализировать, делать выводы. Способствовать формированию умений создавать плоскую модель – </w:t>
            </w:r>
            <w:r>
              <w:rPr>
                <w:i/>
                <w:color w:val="0D0D0D"/>
                <w:sz w:val="26"/>
              </w:rPr>
              <w:t xml:space="preserve">жетон солнца </w:t>
            </w:r>
            <w:r>
              <w:rPr>
                <w:color w:val="0D0D0D"/>
                <w:sz w:val="26"/>
              </w:rPr>
              <w:t>на 3D принтере. Закрепить навыки безопасного использования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работе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3D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принтере.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Развить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инженерные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навыки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дизайнерские задумки</w:t>
            </w:r>
            <w:r>
              <w:rPr>
                <w:color w:val="0D0D0D"/>
                <w:spacing w:val="2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</w:t>
            </w:r>
            <w:r>
              <w:rPr>
                <w:color w:val="0D0D0D"/>
                <w:spacing w:val="2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игровой</w:t>
            </w:r>
            <w:r>
              <w:rPr>
                <w:color w:val="0D0D0D"/>
                <w:spacing w:val="2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2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непринуждённой</w:t>
            </w:r>
            <w:r>
              <w:rPr>
                <w:color w:val="0D0D0D"/>
                <w:spacing w:val="2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форме.</w:t>
            </w:r>
            <w:r>
              <w:rPr>
                <w:color w:val="0D0D0D"/>
                <w:spacing w:val="3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Воспитывать</w:t>
            </w:r>
            <w:r>
              <w:rPr>
                <w:color w:val="0D0D0D"/>
                <w:spacing w:val="2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взаимопомощь</w:t>
            </w:r>
            <w:r>
              <w:rPr>
                <w:color w:val="0D0D0D"/>
                <w:spacing w:val="2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27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умение</w:t>
            </w:r>
          </w:p>
          <w:p w14:paraId="65FE3808" w14:textId="77777777" w:rsidR="00CC2C42" w:rsidRDefault="00000000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выслушивать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товарищей,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работать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паре.</w:t>
            </w:r>
          </w:p>
        </w:tc>
      </w:tr>
      <w:tr w:rsidR="00CC2C42" w14:paraId="2B22C34D" w14:textId="77777777">
        <w:trPr>
          <w:trHeight w:val="1792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16927040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0AE909B7" w14:textId="49786209" w:rsidR="00CC2C42" w:rsidRDefault="004A3EF4">
            <w:pPr>
              <w:pStyle w:val="TableParagraph"/>
              <w:spacing w:line="291" w:lineRule="exact"/>
              <w:ind w:left="0" w:right="8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23</w:t>
            </w:r>
            <w:r w:rsidR="00000000">
              <w:rPr>
                <w:color w:val="0D0D0D"/>
                <w:spacing w:val="-5"/>
                <w:sz w:val="26"/>
              </w:rPr>
              <w:t>.</w:t>
            </w:r>
          </w:p>
        </w:tc>
        <w:tc>
          <w:tcPr>
            <w:tcW w:w="2983" w:type="dxa"/>
          </w:tcPr>
          <w:p w14:paraId="29266961" w14:textId="77777777" w:rsidR="00CC2C42" w:rsidRDefault="00000000">
            <w:pPr>
              <w:pStyle w:val="TableParagraph"/>
              <w:spacing w:line="291" w:lineRule="exact"/>
              <w:ind w:left="31" w:right="5"/>
              <w:jc w:val="center"/>
              <w:rPr>
                <w:sz w:val="26"/>
              </w:rPr>
            </w:pPr>
            <w:r>
              <w:rPr>
                <w:color w:val="0D0D0D"/>
                <w:spacing w:val="-18"/>
                <w:sz w:val="26"/>
              </w:rPr>
              <w:t>«Что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такое</w:t>
            </w:r>
          </w:p>
          <w:p w14:paraId="41A5750C" w14:textId="77777777" w:rsidR="00CC2C42" w:rsidRDefault="00000000">
            <w:pPr>
              <w:pStyle w:val="TableParagraph"/>
              <w:spacing w:line="298" w:lineRule="exact"/>
              <w:ind w:left="31" w:right="5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автомоделирование»</w:t>
            </w:r>
          </w:p>
        </w:tc>
        <w:tc>
          <w:tcPr>
            <w:tcW w:w="992" w:type="dxa"/>
          </w:tcPr>
          <w:p w14:paraId="038819CA" w14:textId="77777777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02.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02.24</w:t>
            </w:r>
          </w:p>
        </w:tc>
        <w:tc>
          <w:tcPr>
            <w:tcW w:w="9926" w:type="dxa"/>
          </w:tcPr>
          <w:p w14:paraId="1752185A" w14:textId="77777777" w:rsidR="00CC2C42" w:rsidRDefault="0000000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Познакомить воспитанников с технологией изготовления простейших автомоделей. Развивать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способность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аналитическому,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самостоятельному,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творческому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мышлению; наблюдательности, внимания, аккуратности, зрительной памяти; мелкой моторике; основных функций мышления (самоанализ, самооценка, мотивация к познанию). Формировать</w:t>
            </w:r>
            <w:r>
              <w:rPr>
                <w:color w:val="0D0D0D"/>
                <w:spacing w:val="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умение</w:t>
            </w:r>
            <w:r>
              <w:rPr>
                <w:color w:val="0D0D0D"/>
                <w:spacing w:val="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работать</w:t>
            </w:r>
            <w:r>
              <w:rPr>
                <w:color w:val="0D0D0D"/>
                <w:spacing w:val="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</w:t>
            </w:r>
            <w:r>
              <w:rPr>
                <w:color w:val="0D0D0D"/>
                <w:spacing w:val="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коллективе.</w:t>
            </w:r>
            <w:r>
              <w:rPr>
                <w:color w:val="0D0D0D"/>
                <w:spacing w:val="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Воспитывать</w:t>
            </w:r>
            <w:r>
              <w:rPr>
                <w:color w:val="0D0D0D"/>
                <w:spacing w:val="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уважение</w:t>
            </w:r>
            <w:r>
              <w:rPr>
                <w:color w:val="0D0D0D"/>
                <w:spacing w:val="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самоуважение;</w:t>
            </w:r>
          </w:p>
          <w:p w14:paraId="437CF07D" w14:textId="77777777" w:rsidR="00CC2C42" w:rsidRDefault="0000000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усидчивость,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внимание,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терпение.</w:t>
            </w:r>
          </w:p>
        </w:tc>
      </w:tr>
      <w:tr w:rsidR="00CC2C42" w14:paraId="65B542E5" w14:textId="77777777">
        <w:trPr>
          <w:trHeight w:val="1795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6FAB3D48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175AEAF8" w14:textId="77777777" w:rsidR="00CC2C42" w:rsidRDefault="00000000">
            <w:pPr>
              <w:pStyle w:val="TableParagraph"/>
              <w:spacing w:line="291" w:lineRule="exact"/>
              <w:ind w:left="0" w:right="6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23.</w:t>
            </w:r>
          </w:p>
        </w:tc>
        <w:tc>
          <w:tcPr>
            <w:tcW w:w="2983" w:type="dxa"/>
          </w:tcPr>
          <w:p w14:paraId="15F4F0A8" w14:textId="77777777" w:rsidR="00CC2C42" w:rsidRDefault="00000000">
            <w:pPr>
              <w:pStyle w:val="TableParagraph"/>
              <w:spacing w:line="291" w:lineRule="exact"/>
              <w:ind w:left="31" w:right="24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Самолёт</w:t>
            </w:r>
          </w:p>
        </w:tc>
        <w:tc>
          <w:tcPr>
            <w:tcW w:w="992" w:type="dxa"/>
          </w:tcPr>
          <w:p w14:paraId="70C11839" w14:textId="77777777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09.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02.24</w:t>
            </w:r>
          </w:p>
        </w:tc>
        <w:tc>
          <w:tcPr>
            <w:tcW w:w="9926" w:type="dxa"/>
          </w:tcPr>
          <w:p w14:paraId="3ACB2F94" w14:textId="77777777" w:rsidR="00CC2C42" w:rsidRDefault="00000000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Способствовать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накоплению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детей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конкретных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представлений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самолётах.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Закрепить умение складывать бумажный лист вдвое, по диагонали; работать по образцу; познакомить с историей авиации, активизировать словарь детей (курсанты, аэропорт, </w:t>
            </w:r>
            <w:r>
              <w:rPr>
                <w:color w:val="0D0D0D"/>
                <w:spacing w:val="-2"/>
                <w:sz w:val="26"/>
              </w:rPr>
              <w:t>взлётная</w:t>
            </w:r>
            <w:r>
              <w:rPr>
                <w:color w:val="0D0D0D"/>
                <w:spacing w:val="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полоса,</w:t>
            </w:r>
            <w:r>
              <w:rPr>
                <w:color w:val="0D0D0D"/>
                <w:spacing w:val="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воздушный</w:t>
            </w:r>
            <w:r>
              <w:rPr>
                <w:color w:val="0D0D0D"/>
                <w:spacing w:val="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транспорт).</w:t>
            </w:r>
            <w:r>
              <w:rPr>
                <w:color w:val="0D0D0D"/>
                <w:spacing w:val="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Развивать</w:t>
            </w:r>
            <w:r>
              <w:rPr>
                <w:color w:val="0D0D0D"/>
                <w:spacing w:val="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зрительно-моторную</w:t>
            </w:r>
            <w:r>
              <w:rPr>
                <w:color w:val="0D0D0D"/>
                <w:spacing w:val="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координацию;</w:t>
            </w:r>
          </w:p>
          <w:p w14:paraId="1FED17C2" w14:textId="77777777" w:rsidR="00CC2C42" w:rsidRDefault="00000000">
            <w:pPr>
              <w:pStyle w:val="TableParagraph"/>
              <w:spacing w:line="298" w:lineRule="exact"/>
              <w:ind w:right="104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мелкую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моторику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пальцев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рук;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творческие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способности.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Воспитывать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аккуратность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при </w:t>
            </w:r>
            <w:r>
              <w:rPr>
                <w:color w:val="0D0D0D"/>
                <w:spacing w:val="-2"/>
                <w:sz w:val="26"/>
              </w:rPr>
              <w:t>работе.</w:t>
            </w:r>
          </w:p>
        </w:tc>
      </w:tr>
      <w:tr w:rsidR="00CC2C42" w14:paraId="04F5DA54" w14:textId="77777777">
        <w:trPr>
          <w:trHeight w:val="1495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75D427BA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6704F0EC" w14:textId="77777777" w:rsidR="00CC2C42" w:rsidRDefault="00000000">
            <w:pPr>
              <w:pStyle w:val="TableParagraph"/>
              <w:spacing w:line="291" w:lineRule="exact"/>
              <w:ind w:left="0" w:right="6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24.</w:t>
            </w:r>
          </w:p>
        </w:tc>
        <w:tc>
          <w:tcPr>
            <w:tcW w:w="2983" w:type="dxa"/>
          </w:tcPr>
          <w:p w14:paraId="439B6C5E" w14:textId="77777777" w:rsidR="00CC2C42" w:rsidRDefault="00000000">
            <w:pPr>
              <w:pStyle w:val="TableParagraph"/>
              <w:spacing w:line="291" w:lineRule="exact"/>
              <w:ind w:left="31" w:right="3"/>
              <w:jc w:val="center"/>
              <w:rPr>
                <w:sz w:val="26"/>
              </w:rPr>
            </w:pPr>
            <w:r>
              <w:rPr>
                <w:color w:val="0D0D0D"/>
                <w:spacing w:val="-18"/>
                <w:sz w:val="26"/>
              </w:rPr>
              <w:t>«Модель</w:t>
            </w:r>
            <w:r>
              <w:rPr>
                <w:color w:val="0D0D0D"/>
                <w:spacing w:val="-34"/>
                <w:sz w:val="26"/>
              </w:rPr>
              <w:t xml:space="preserve"> </w:t>
            </w:r>
            <w:r>
              <w:rPr>
                <w:color w:val="0D0D0D"/>
                <w:spacing w:val="-18"/>
                <w:sz w:val="26"/>
              </w:rPr>
              <w:t>-</w:t>
            </w:r>
            <w:r>
              <w:rPr>
                <w:color w:val="0D0D0D"/>
                <w:spacing w:val="-33"/>
                <w:sz w:val="26"/>
              </w:rPr>
              <w:t xml:space="preserve"> </w:t>
            </w:r>
            <w:r>
              <w:rPr>
                <w:color w:val="0D0D0D"/>
                <w:spacing w:val="-18"/>
                <w:sz w:val="26"/>
              </w:rPr>
              <w:t>самолёт»</w:t>
            </w:r>
          </w:p>
        </w:tc>
        <w:tc>
          <w:tcPr>
            <w:tcW w:w="992" w:type="dxa"/>
          </w:tcPr>
          <w:p w14:paraId="3C993BCC" w14:textId="77777777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16.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02.24</w:t>
            </w:r>
          </w:p>
        </w:tc>
        <w:tc>
          <w:tcPr>
            <w:tcW w:w="9926" w:type="dxa"/>
          </w:tcPr>
          <w:p w14:paraId="5D97DF4B" w14:textId="77777777" w:rsidR="00CC2C42" w:rsidRDefault="0000000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Продолжать формировать знания о STEAM технологии – «</w:t>
            </w:r>
            <w:proofErr w:type="spellStart"/>
            <w:r>
              <w:rPr>
                <w:color w:val="0D0D0D"/>
                <w:sz w:val="26"/>
              </w:rPr>
              <w:t>Йохокуб</w:t>
            </w:r>
            <w:proofErr w:type="spellEnd"/>
            <w:r>
              <w:rPr>
                <w:color w:val="0D0D0D"/>
                <w:sz w:val="26"/>
              </w:rPr>
              <w:t>».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Формировать умение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собирать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из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proofErr w:type="spellStart"/>
            <w:r>
              <w:rPr>
                <w:color w:val="0D0D0D"/>
                <w:sz w:val="26"/>
              </w:rPr>
              <w:t>йохокубов</w:t>
            </w:r>
            <w:proofErr w:type="spellEnd"/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модель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самолёта;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proofErr w:type="spellStart"/>
            <w:r>
              <w:rPr>
                <w:color w:val="0D0D0D"/>
                <w:sz w:val="26"/>
              </w:rPr>
              <w:t>самопрезентовать</w:t>
            </w:r>
            <w:proofErr w:type="spellEnd"/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собранный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продукт. Способствовать</w:t>
            </w:r>
            <w:r>
              <w:rPr>
                <w:color w:val="0D0D0D"/>
                <w:spacing w:val="8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доброжелательному</w:t>
            </w:r>
            <w:r>
              <w:rPr>
                <w:color w:val="0D0D0D"/>
                <w:spacing w:val="8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взаимодействию</w:t>
            </w:r>
            <w:r>
              <w:rPr>
                <w:color w:val="0D0D0D"/>
                <w:spacing w:val="8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</w:t>
            </w:r>
            <w:r>
              <w:rPr>
                <w:color w:val="0D0D0D"/>
                <w:spacing w:val="8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сверстниками.</w:t>
            </w:r>
            <w:r>
              <w:rPr>
                <w:color w:val="0D0D0D"/>
                <w:spacing w:val="8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Развивать</w:t>
            </w:r>
          </w:p>
          <w:p w14:paraId="265E2673" w14:textId="77777777" w:rsidR="00CC2C42" w:rsidRDefault="00000000">
            <w:pPr>
              <w:pStyle w:val="TableParagraph"/>
              <w:spacing w:line="298" w:lineRule="exact"/>
              <w:ind w:right="99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инженерное, креативное мышление, творческие способности. Воспитывать усидчивость, внимание, терпение.</w:t>
            </w:r>
          </w:p>
        </w:tc>
      </w:tr>
      <w:tr w:rsidR="00CC2C42" w14:paraId="7311448A" w14:textId="77777777">
        <w:trPr>
          <w:trHeight w:val="299"/>
        </w:trPr>
        <w:tc>
          <w:tcPr>
            <w:tcW w:w="847" w:type="dxa"/>
          </w:tcPr>
          <w:p w14:paraId="66C5861B" w14:textId="77777777" w:rsidR="00CC2C42" w:rsidRDefault="00CC2C42">
            <w:pPr>
              <w:pStyle w:val="TableParagraph"/>
              <w:ind w:left="0"/>
            </w:pPr>
          </w:p>
        </w:tc>
        <w:tc>
          <w:tcPr>
            <w:tcW w:w="14468" w:type="dxa"/>
            <w:gridSpan w:val="4"/>
          </w:tcPr>
          <w:p w14:paraId="42B69F7D" w14:textId="77777777" w:rsidR="00CC2C42" w:rsidRDefault="00000000">
            <w:pPr>
              <w:pStyle w:val="TableParagraph"/>
              <w:spacing w:line="280" w:lineRule="exact"/>
              <w:ind w:left="54" w:right="3"/>
              <w:jc w:val="center"/>
              <w:rPr>
                <w:b/>
                <w:sz w:val="26"/>
              </w:rPr>
            </w:pPr>
            <w:r>
              <w:rPr>
                <w:b/>
                <w:color w:val="0D0D0D"/>
                <w:spacing w:val="-4"/>
                <w:sz w:val="26"/>
              </w:rPr>
              <w:t>Март</w:t>
            </w:r>
          </w:p>
        </w:tc>
      </w:tr>
      <w:tr w:rsidR="00CC2C42" w14:paraId="13117217" w14:textId="77777777">
        <w:trPr>
          <w:trHeight w:val="1792"/>
        </w:trPr>
        <w:tc>
          <w:tcPr>
            <w:tcW w:w="847" w:type="dxa"/>
            <w:textDirection w:val="btLr"/>
          </w:tcPr>
          <w:p w14:paraId="787F62EE" w14:textId="77777777" w:rsidR="00CC2C42" w:rsidRDefault="00000000">
            <w:pPr>
              <w:pStyle w:val="TableParagraph"/>
              <w:spacing w:before="107" w:line="247" w:lineRule="auto"/>
              <w:ind w:left="9" w:right="36" w:firstLine="229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 xml:space="preserve">Инженерно- </w:t>
            </w:r>
            <w:proofErr w:type="spellStart"/>
            <w:r>
              <w:rPr>
                <w:color w:val="0D0D0D"/>
                <w:sz w:val="26"/>
              </w:rPr>
              <w:t>ехнический</w:t>
            </w:r>
            <w:proofErr w:type="spellEnd"/>
            <w:r>
              <w:rPr>
                <w:color w:val="0D0D0D"/>
                <w:spacing w:val="-17"/>
                <w:sz w:val="26"/>
              </w:rPr>
              <w:t xml:space="preserve"> </w:t>
            </w:r>
            <w:proofErr w:type="spellStart"/>
            <w:r>
              <w:rPr>
                <w:color w:val="0D0D0D"/>
                <w:sz w:val="26"/>
              </w:rPr>
              <w:t>бло</w:t>
            </w:r>
            <w:proofErr w:type="spellEnd"/>
          </w:p>
        </w:tc>
        <w:tc>
          <w:tcPr>
            <w:tcW w:w="567" w:type="dxa"/>
          </w:tcPr>
          <w:p w14:paraId="4A034DF4" w14:textId="77777777" w:rsidR="00CC2C42" w:rsidRDefault="00000000">
            <w:pPr>
              <w:pStyle w:val="TableParagraph"/>
              <w:spacing w:line="291" w:lineRule="exact"/>
              <w:ind w:left="0" w:right="6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25.</w:t>
            </w:r>
          </w:p>
        </w:tc>
        <w:tc>
          <w:tcPr>
            <w:tcW w:w="2983" w:type="dxa"/>
          </w:tcPr>
          <w:p w14:paraId="7BD26F77" w14:textId="77777777" w:rsidR="00CC2C42" w:rsidRDefault="00000000">
            <w:pPr>
              <w:pStyle w:val="TableParagraph"/>
              <w:ind w:left="503" w:right="496" w:firstLine="3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 xml:space="preserve">«Моделирование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– </w:t>
            </w:r>
            <w:r>
              <w:rPr>
                <w:color w:val="0D0D0D"/>
                <w:spacing w:val="-2"/>
                <w:sz w:val="26"/>
              </w:rPr>
              <w:t>самолёт</w:t>
            </w:r>
          </w:p>
        </w:tc>
        <w:tc>
          <w:tcPr>
            <w:tcW w:w="992" w:type="dxa"/>
          </w:tcPr>
          <w:p w14:paraId="530B22AA" w14:textId="77777777" w:rsidR="00CC2C42" w:rsidRDefault="00000000">
            <w:pPr>
              <w:pStyle w:val="TableParagraph"/>
              <w:spacing w:line="291" w:lineRule="exact"/>
              <w:ind w:left="27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02.03.24</w:t>
            </w:r>
          </w:p>
        </w:tc>
        <w:tc>
          <w:tcPr>
            <w:tcW w:w="9926" w:type="dxa"/>
          </w:tcPr>
          <w:p w14:paraId="6D3DA61A" w14:textId="77777777" w:rsidR="00CC2C42" w:rsidRDefault="00000000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Способствовать формированию умений создавать объёмную модель – </w:t>
            </w:r>
            <w:r>
              <w:rPr>
                <w:i/>
                <w:color w:val="0D0D0D"/>
                <w:sz w:val="26"/>
              </w:rPr>
              <w:t xml:space="preserve">самолёт </w:t>
            </w:r>
            <w:r>
              <w:rPr>
                <w:color w:val="0D0D0D"/>
                <w:sz w:val="26"/>
              </w:rPr>
              <w:t>на 3D принтере. Закреплять навыки безопасного использования при работе на 3D принтере. Развивать инженерные навыки и дизайнерские задумки в игровой и непринуждённой форме, наблюдательность, внимание, мышление, умение анализировать, обобщать, делать</w:t>
            </w:r>
            <w:r>
              <w:rPr>
                <w:color w:val="0D0D0D"/>
                <w:spacing w:val="56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выводы.</w:t>
            </w:r>
            <w:r>
              <w:rPr>
                <w:color w:val="0D0D0D"/>
                <w:spacing w:val="58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Воспитывать</w:t>
            </w:r>
            <w:r>
              <w:rPr>
                <w:color w:val="0D0D0D"/>
                <w:spacing w:val="62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уважение</w:t>
            </w:r>
            <w:r>
              <w:rPr>
                <w:color w:val="0D0D0D"/>
                <w:spacing w:val="59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57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самоуважение,</w:t>
            </w:r>
            <w:r>
              <w:rPr>
                <w:color w:val="0D0D0D"/>
                <w:spacing w:val="61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усидчивость,</w:t>
            </w:r>
            <w:r>
              <w:rPr>
                <w:color w:val="0D0D0D"/>
                <w:spacing w:val="57"/>
                <w:w w:val="15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внимание,</w:t>
            </w:r>
          </w:p>
          <w:p w14:paraId="711A252F" w14:textId="77777777" w:rsidR="00CC2C42" w:rsidRDefault="0000000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терпение.</w:t>
            </w:r>
          </w:p>
        </w:tc>
      </w:tr>
    </w:tbl>
    <w:p w14:paraId="1F529321" w14:textId="77777777" w:rsidR="00CC2C42" w:rsidRDefault="00CC2C42">
      <w:pPr>
        <w:pStyle w:val="TableParagraph"/>
        <w:spacing w:line="285" w:lineRule="exact"/>
        <w:rPr>
          <w:sz w:val="26"/>
        </w:rPr>
        <w:sectPr w:rsidR="00CC2C42" w:rsidSect="004A3EF4">
          <w:pgSz w:w="16840" w:h="11910" w:orient="landscape"/>
          <w:pgMar w:top="820" w:right="566" w:bottom="520" w:left="566" w:header="0" w:footer="272" w:gutter="0"/>
          <w:cols w:space="720"/>
        </w:sectPr>
      </w:pPr>
    </w:p>
    <w:p w14:paraId="3DE32A5C" w14:textId="77777777" w:rsidR="00CC2C42" w:rsidRDefault="00CC2C42">
      <w:pPr>
        <w:spacing w:before="2"/>
        <w:rPr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67"/>
        <w:gridCol w:w="2983"/>
        <w:gridCol w:w="992"/>
        <w:gridCol w:w="9926"/>
      </w:tblGrid>
      <w:tr w:rsidR="00CC2C42" w14:paraId="22E4446B" w14:textId="77777777">
        <w:trPr>
          <w:trHeight w:val="1792"/>
        </w:trPr>
        <w:tc>
          <w:tcPr>
            <w:tcW w:w="847" w:type="dxa"/>
            <w:vMerge w:val="restart"/>
          </w:tcPr>
          <w:p w14:paraId="4EDCEF4D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0CD53BAF" w14:textId="77777777" w:rsidR="00CC2C42" w:rsidRDefault="00000000">
            <w:pPr>
              <w:pStyle w:val="TableParagraph"/>
              <w:spacing w:line="291" w:lineRule="exact"/>
              <w:ind w:left="0" w:right="6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26.</w:t>
            </w:r>
          </w:p>
        </w:tc>
        <w:tc>
          <w:tcPr>
            <w:tcW w:w="2983" w:type="dxa"/>
          </w:tcPr>
          <w:p w14:paraId="6B5F72D3" w14:textId="77777777" w:rsidR="00CC2C42" w:rsidRDefault="00000000">
            <w:pPr>
              <w:pStyle w:val="TableParagraph"/>
              <w:ind w:left="803" w:right="293" w:hanging="459"/>
              <w:rPr>
                <w:sz w:val="26"/>
              </w:rPr>
            </w:pPr>
            <w:r>
              <w:rPr>
                <w:color w:val="0D0D0D"/>
                <w:sz w:val="26"/>
              </w:rPr>
              <w:t>«Что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нам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стоит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мост </w:t>
            </w:r>
            <w:r>
              <w:rPr>
                <w:color w:val="0D0D0D"/>
                <w:spacing w:val="-2"/>
                <w:sz w:val="26"/>
              </w:rPr>
              <w:t>построить?»</w:t>
            </w:r>
          </w:p>
        </w:tc>
        <w:tc>
          <w:tcPr>
            <w:tcW w:w="992" w:type="dxa"/>
          </w:tcPr>
          <w:p w14:paraId="47C50914" w14:textId="77777777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09.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03.24</w:t>
            </w:r>
          </w:p>
        </w:tc>
        <w:tc>
          <w:tcPr>
            <w:tcW w:w="9926" w:type="dxa"/>
          </w:tcPr>
          <w:p w14:paraId="6CFA2AFD" w14:textId="77777777" w:rsidR="00CC2C42" w:rsidRDefault="0000000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Знакомить детей с территориальными и ландшафтными особенностями района, с технологией строительства моста. Формировать умение создавать замысел конструкций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 соответствии с конкретным условиями,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анализировать эти условия и</w:t>
            </w:r>
            <w:r>
              <w:rPr>
                <w:color w:val="0D0D0D"/>
                <w:spacing w:val="-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на основе анализа, строить и проектировать свою практическую деятельность. </w:t>
            </w:r>
            <w:proofErr w:type="gramStart"/>
            <w:r>
              <w:rPr>
                <w:color w:val="0D0D0D"/>
                <w:sz w:val="26"/>
              </w:rPr>
              <w:t>Формировать</w:t>
            </w:r>
            <w:r>
              <w:rPr>
                <w:color w:val="0D0D0D"/>
                <w:spacing w:val="63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навык</w:t>
            </w:r>
            <w:proofErr w:type="gramEnd"/>
            <w:r>
              <w:rPr>
                <w:color w:val="0D0D0D"/>
                <w:spacing w:val="64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самостоятельности,</w:t>
            </w:r>
            <w:r>
              <w:rPr>
                <w:color w:val="0D0D0D"/>
                <w:spacing w:val="63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инициативности.</w:t>
            </w:r>
            <w:r>
              <w:rPr>
                <w:color w:val="0D0D0D"/>
                <w:spacing w:val="65"/>
                <w:sz w:val="26"/>
              </w:rPr>
              <w:t xml:space="preserve">  </w:t>
            </w:r>
            <w:proofErr w:type="gramStart"/>
            <w:r>
              <w:rPr>
                <w:color w:val="0D0D0D"/>
                <w:sz w:val="26"/>
              </w:rPr>
              <w:t>Развивать</w:t>
            </w:r>
            <w:r>
              <w:rPr>
                <w:color w:val="0D0D0D"/>
                <w:spacing w:val="63"/>
                <w:sz w:val="26"/>
              </w:rPr>
              <w:t xml:space="preserve">  </w:t>
            </w:r>
            <w:r>
              <w:rPr>
                <w:color w:val="0D0D0D"/>
                <w:spacing w:val="-2"/>
                <w:sz w:val="26"/>
              </w:rPr>
              <w:t>образное</w:t>
            </w:r>
            <w:proofErr w:type="gramEnd"/>
          </w:p>
          <w:p w14:paraId="54502D3C" w14:textId="77777777" w:rsidR="00CC2C42" w:rsidRDefault="0000000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мышление,</w:t>
            </w:r>
            <w:r>
              <w:rPr>
                <w:color w:val="0D0D0D"/>
                <w:spacing w:val="4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пространственную</w:t>
            </w:r>
            <w:r>
              <w:rPr>
                <w:color w:val="0D0D0D"/>
                <w:spacing w:val="5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ориентацию.</w:t>
            </w:r>
          </w:p>
        </w:tc>
      </w:tr>
      <w:tr w:rsidR="00CC2C42" w14:paraId="1FA197A9" w14:textId="77777777">
        <w:trPr>
          <w:trHeight w:val="2093"/>
        </w:trPr>
        <w:tc>
          <w:tcPr>
            <w:tcW w:w="847" w:type="dxa"/>
            <w:vMerge/>
            <w:tcBorders>
              <w:top w:val="nil"/>
            </w:tcBorders>
          </w:tcPr>
          <w:p w14:paraId="2A218CBF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642146FD" w14:textId="77777777" w:rsidR="00CC2C42" w:rsidRDefault="00000000">
            <w:pPr>
              <w:pStyle w:val="TableParagraph"/>
              <w:spacing w:line="291" w:lineRule="exact"/>
              <w:ind w:left="0" w:right="8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27.</w:t>
            </w:r>
          </w:p>
        </w:tc>
        <w:tc>
          <w:tcPr>
            <w:tcW w:w="2983" w:type="dxa"/>
          </w:tcPr>
          <w:p w14:paraId="6BAD3C50" w14:textId="77777777" w:rsidR="00CC2C42" w:rsidRDefault="00000000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«Простые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механизмы.</w:t>
            </w:r>
          </w:p>
          <w:p w14:paraId="6FEFB22F" w14:textId="77777777" w:rsidR="00CC2C42" w:rsidRDefault="00000000">
            <w:pPr>
              <w:pStyle w:val="TableParagraph"/>
              <w:spacing w:before="1"/>
              <w:ind w:left="31" w:right="23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Зубчатые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колеса»</w:t>
            </w:r>
          </w:p>
        </w:tc>
        <w:tc>
          <w:tcPr>
            <w:tcW w:w="992" w:type="dxa"/>
          </w:tcPr>
          <w:p w14:paraId="5993AF48" w14:textId="77777777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16.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03.24</w:t>
            </w:r>
          </w:p>
        </w:tc>
        <w:tc>
          <w:tcPr>
            <w:tcW w:w="9926" w:type="dxa"/>
          </w:tcPr>
          <w:p w14:paraId="11B840E4" w14:textId="77777777" w:rsidR="00CC2C42" w:rsidRDefault="00000000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Познакомить воспитанников с зубчатой передачи и установление взаимосвязи между параметрами зубчатого колеса (диаметром и количеством зубьев) и скоростью вращения. Формировать практические навыки конструирования и программирования моделей с применением зубчатой передачи; умения анализировать ситуацию и самостоятельно находить ответы на проблемные вопросы. Развивать творческие </w:t>
            </w:r>
            <w:r>
              <w:rPr>
                <w:color w:val="0D0D0D"/>
                <w:spacing w:val="-2"/>
                <w:sz w:val="26"/>
              </w:rPr>
              <w:t>способности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и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логическое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мышление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детей;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образное,</w:t>
            </w:r>
            <w:r>
              <w:rPr>
                <w:color w:val="0D0D0D"/>
                <w:spacing w:val="-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техническое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мышление</w:t>
            </w:r>
            <w:r>
              <w:rPr>
                <w:color w:val="0D0D0D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и</w:t>
            </w:r>
            <w:r>
              <w:rPr>
                <w:color w:val="0D0D0D"/>
                <w:spacing w:val="2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умение</w:t>
            </w:r>
          </w:p>
          <w:p w14:paraId="649E153C" w14:textId="77777777" w:rsidR="00CC2C42" w:rsidRDefault="0000000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выразить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свой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замысел.</w:t>
            </w:r>
          </w:p>
        </w:tc>
      </w:tr>
      <w:tr w:rsidR="00CC2C42" w14:paraId="10DA171D" w14:textId="77777777">
        <w:trPr>
          <w:trHeight w:val="1656"/>
        </w:trPr>
        <w:tc>
          <w:tcPr>
            <w:tcW w:w="847" w:type="dxa"/>
            <w:vMerge/>
            <w:tcBorders>
              <w:top w:val="nil"/>
            </w:tcBorders>
          </w:tcPr>
          <w:p w14:paraId="1543E159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6828DA96" w14:textId="77777777" w:rsidR="00CC2C42" w:rsidRDefault="00000000">
            <w:pPr>
              <w:pStyle w:val="TableParagraph"/>
              <w:spacing w:line="294" w:lineRule="exact"/>
              <w:ind w:left="0" w:right="8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28.</w:t>
            </w:r>
          </w:p>
        </w:tc>
        <w:tc>
          <w:tcPr>
            <w:tcW w:w="2983" w:type="dxa"/>
          </w:tcPr>
          <w:p w14:paraId="0256A2BC" w14:textId="77777777" w:rsidR="00CC2C42" w:rsidRDefault="00000000">
            <w:pPr>
              <w:pStyle w:val="TableParagraph"/>
              <w:spacing w:line="294" w:lineRule="exact"/>
              <w:ind w:left="115"/>
              <w:rPr>
                <w:sz w:val="26"/>
              </w:rPr>
            </w:pPr>
            <w:r>
              <w:rPr>
                <w:color w:val="0D0D0D"/>
                <w:spacing w:val="-20"/>
                <w:sz w:val="26"/>
              </w:rPr>
              <w:t>«Модель</w:t>
            </w:r>
            <w:r>
              <w:rPr>
                <w:color w:val="0D0D0D"/>
                <w:spacing w:val="-29"/>
                <w:sz w:val="26"/>
              </w:rPr>
              <w:t xml:space="preserve"> </w:t>
            </w:r>
            <w:r>
              <w:rPr>
                <w:color w:val="0D0D0D"/>
                <w:spacing w:val="-20"/>
                <w:sz w:val="26"/>
              </w:rPr>
              <w:t>–</w:t>
            </w:r>
            <w:r>
              <w:rPr>
                <w:color w:val="0D0D0D"/>
                <w:spacing w:val="-27"/>
                <w:sz w:val="26"/>
              </w:rPr>
              <w:t xml:space="preserve"> </w:t>
            </w:r>
            <w:r>
              <w:rPr>
                <w:color w:val="0D0D0D"/>
                <w:spacing w:val="-20"/>
                <w:sz w:val="26"/>
              </w:rPr>
              <w:t>сказочного</w:t>
            </w:r>
            <w:r>
              <w:rPr>
                <w:color w:val="0D0D0D"/>
                <w:spacing w:val="-30"/>
                <w:sz w:val="26"/>
              </w:rPr>
              <w:t xml:space="preserve"> </w:t>
            </w:r>
            <w:r>
              <w:rPr>
                <w:color w:val="0D0D0D"/>
                <w:spacing w:val="-20"/>
                <w:sz w:val="26"/>
              </w:rPr>
              <w:t>замка»</w:t>
            </w:r>
          </w:p>
        </w:tc>
        <w:tc>
          <w:tcPr>
            <w:tcW w:w="992" w:type="dxa"/>
          </w:tcPr>
          <w:p w14:paraId="50ADAB89" w14:textId="77777777" w:rsidR="00CC2C42" w:rsidRDefault="00000000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23.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03.24</w:t>
            </w:r>
          </w:p>
        </w:tc>
        <w:tc>
          <w:tcPr>
            <w:tcW w:w="9926" w:type="dxa"/>
          </w:tcPr>
          <w:p w14:paraId="319A8B2D" w14:textId="77777777" w:rsidR="00CC2C42" w:rsidRDefault="0000000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Продолжать формировать знания о STEAM технологии – «</w:t>
            </w:r>
            <w:proofErr w:type="spellStart"/>
            <w:r>
              <w:rPr>
                <w:color w:val="0D0D0D"/>
                <w:sz w:val="26"/>
              </w:rPr>
              <w:t>Йохокуб</w:t>
            </w:r>
            <w:proofErr w:type="spellEnd"/>
            <w:r>
              <w:rPr>
                <w:color w:val="0D0D0D"/>
                <w:sz w:val="26"/>
              </w:rPr>
              <w:t>».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Способствовать доброжелательному взаимодействию со сверстниками. Формировать умение собирать из </w:t>
            </w:r>
            <w:proofErr w:type="spellStart"/>
            <w:r>
              <w:rPr>
                <w:color w:val="0D0D0D"/>
                <w:sz w:val="26"/>
              </w:rPr>
              <w:t>йохокубов</w:t>
            </w:r>
            <w:proofErr w:type="spellEnd"/>
            <w:r>
              <w:rPr>
                <w:color w:val="0D0D0D"/>
                <w:sz w:val="26"/>
              </w:rPr>
              <w:t xml:space="preserve"> модель сказочного замка; </w:t>
            </w:r>
            <w:proofErr w:type="spellStart"/>
            <w:r>
              <w:rPr>
                <w:color w:val="0D0D0D"/>
                <w:sz w:val="26"/>
              </w:rPr>
              <w:t>самопрезентовать</w:t>
            </w:r>
            <w:proofErr w:type="spellEnd"/>
            <w:r>
              <w:rPr>
                <w:color w:val="0D0D0D"/>
                <w:sz w:val="26"/>
              </w:rPr>
              <w:t xml:space="preserve"> собранный продукт. Развивать инженерное, креативное мышление. Воспитывать уважительное отношение к сверстникам, усидчивость, внимание, терпение.</w:t>
            </w:r>
          </w:p>
        </w:tc>
      </w:tr>
      <w:tr w:rsidR="00CC2C42" w14:paraId="05EC376D" w14:textId="77777777">
        <w:trPr>
          <w:trHeight w:val="1794"/>
        </w:trPr>
        <w:tc>
          <w:tcPr>
            <w:tcW w:w="847" w:type="dxa"/>
            <w:vMerge/>
            <w:tcBorders>
              <w:top w:val="nil"/>
            </w:tcBorders>
          </w:tcPr>
          <w:p w14:paraId="19B57E3E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62B8C7AB" w14:textId="77777777" w:rsidR="00CC2C42" w:rsidRDefault="00000000">
            <w:pPr>
              <w:pStyle w:val="TableParagraph"/>
              <w:spacing w:line="291" w:lineRule="exact"/>
              <w:ind w:left="0" w:right="6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29.</w:t>
            </w:r>
          </w:p>
        </w:tc>
        <w:tc>
          <w:tcPr>
            <w:tcW w:w="2983" w:type="dxa"/>
          </w:tcPr>
          <w:p w14:paraId="65D0DF55" w14:textId="77777777" w:rsidR="00CC2C42" w:rsidRDefault="00000000">
            <w:pPr>
              <w:pStyle w:val="TableParagraph"/>
              <w:ind w:left="503" w:right="496" w:firstLine="3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 xml:space="preserve">«Моделирование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– </w:t>
            </w:r>
            <w:r>
              <w:rPr>
                <w:color w:val="0D0D0D"/>
                <w:spacing w:val="-2"/>
                <w:sz w:val="26"/>
              </w:rPr>
              <w:t>кораблик»</w:t>
            </w:r>
          </w:p>
        </w:tc>
        <w:tc>
          <w:tcPr>
            <w:tcW w:w="992" w:type="dxa"/>
          </w:tcPr>
          <w:p w14:paraId="1914B585" w14:textId="77777777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30.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03.24</w:t>
            </w:r>
          </w:p>
        </w:tc>
        <w:tc>
          <w:tcPr>
            <w:tcW w:w="9926" w:type="dxa"/>
          </w:tcPr>
          <w:p w14:paraId="4A846989" w14:textId="77777777" w:rsidR="00CC2C42" w:rsidRDefault="0000000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Способствовать формированию умений создавать объёмную модель – кораблик на 3D принтере. Продолжать формировать навыки безопасного использования при работе на 3D принтере. Развить инженерные навыки и дизайнерские задумки в игровой и </w:t>
            </w:r>
            <w:proofErr w:type="gramStart"/>
            <w:r>
              <w:rPr>
                <w:color w:val="0D0D0D"/>
                <w:sz w:val="26"/>
              </w:rPr>
              <w:t>непринуждённой</w:t>
            </w:r>
            <w:r>
              <w:rPr>
                <w:color w:val="0D0D0D"/>
                <w:spacing w:val="66"/>
                <w:w w:val="150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форме</w:t>
            </w:r>
            <w:proofErr w:type="gramEnd"/>
            <w:r>
              <w:rPr>
                <w:color w:val="0D0D0D"/>
                <w:sz w:val="26"/>
              </w:rPr>
              <w:t>,</w:t>
            </w:r>
            <w:r>
              <w:rPr>
                <w:color w:val="0D0D0D"/>
                <w:spacing w:val="67"/>
                <w:w w:val="150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наблюдательность,</w:t>
            </w:r>
            <w:r>
              <w:rPr>
                <w:color w:val="0D0D0D"/>
                <w:spacing w:val="66"/>
                <w:w w:val="150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внимание,</w:t>
            </w:r>
            <w:r>
              <w:rPr>
                <w:color w:val="0D0D0D"/>
                <w:spacing w:val="68"/>
                <w:w w:val="150"/>
                <w:sz w:val="26"/>
              </w:rPr>
              <w:t xml:space="preserve">  </w:t>
            </w:r>
            <w:r>
              <w:rPr>
                <w:color w:val="0D0D0D"/>
                <w:sz w:val="26"/>
              </w:rPr>
              <w:t>мышление,</w:t>
            </w:r>
            <w:r>
              <w:rPr>
                <w:color w:val="0D0D0D"/>
                <w:spacing w:val="69"/>
                <w:w w:val="150"/>
                <w:sz w:val="26"/>
              </w:rPr>
              <w:t xml:space="preserve">  </w:t>
            </w:r>
            <w:r>
              <w:rPr>
                <w:color w:val="0D0D0D"/>
                <w:spacing w:val="-2"/>
                <w:sz w:val="26"/>
              </w:rPr>
              <w:t>умение</w:t>
            </w:r>
          </w:p>
          <w:p w14:paraId="54D18BC7" w14:textId="77777777" w:rsidR="00CC2C42" w:rsidRDefault="00000000">
            <w:pPr>
              <w:pStyle w:val="TableParagraph"/>
              <w:spacing w:line="298" w:lineRule="exact"/>
              <w:ind w:right="104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анализировать, обобщать, делать выводы. Воспитывать уважение и самоуважение; усидчивость, внимание, терпение.</w:t>
            </w:r>
          </w:p>
        </w:tc>
      </w:tr>
      <w:tr w:rsidR="00CC2C42" w14:paraId="37660485" w14:textId="77777777">
        <w:trPr>
          <w:trHeight w:val="338"/>
        </w:trPr>
        <w:tc>
          <w:tcPr>
            <w:tcW w:w="847" w:type="dxa"/>
          </w:tcPr>
          <w:p w14:paraId="5216F3D0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468" w:type="dxa"/>
            <w:gridSpan w:val="4"/>
          </w:tcPr>
          <w:p w14:paraId="55945AA3" w14:textId="77777777" w:rsidR="00CC2C42" w:rsidRDefault="00000000">
            <w:pPr>
              <w:pStyle w:val="TableParagraph"/>
              <w:spacing w:line="298" w:lineRule="exact"/>
              <w:ind w:left="54" w:right="3"/>
              <w:jc w:val="center"/>
              <w:rPr>
                <w:b/>
                <w:sz w:val="26"/>
              </w:rPr>
            </w:pPr>
            <w:r>
              <w:rPr>
                <w:b/>
                <w:color w:val="0D0D0D"/>
                <w:spacing w:val="-2"/>
                <w:sz w:val="26"/>
              </w:rPr>
              <w:t>Апрель</w:t>
            </w:r>
          </w:p>
        </w:tc>
      </w:tr>
      <w:tr w:rsidR="00CC2C42" w14:paraId="7E8746C9" w14:textId="77777777">
        <w:trPr>
          <w:trHeight w:val="2092"/>
        </w:trPr>
        <w:tc>
          <w:tcPr>
            <w:tcW w:w="847" w:type="dxa"/>
            <w:textDirection w:val="btLr"/>
          </w:tcPr>
          <w:p w14:paraId="5FC82BF8" w14:textId="77777777" w:rsidR="00CC2C42" w:rsidRDefault="00000000">
            <w:pPr>
              <w:pStyle w:val="TableParagraph"/>
              <w:spacing w:before="107" w:line="247" w:lineRule="auto"/>
              <w:ind w:left="427" w:right="-44" w:firstLine="117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 xml:space="preserve">Естественно- </w:t>
            </w:r>
            <w:r>
              <w:rPr>
                <w:color w:val="0D0D0D"/>
                <w:sz w:val="26"/>
              </w:rPr>
              <w:t>научный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блок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pacing w:val="-10"/>
                <w:sz w:val="26"/>
              </w:rPr>
              <w:t>-</w:t>
            </w:r>
          </w:p>
        </w:tc>
        <w:tc>
          <w:tcPr>
            <w:tcW w:w="567" w:type="dxa"/>
          </w:tcPr>
          <w:p w14:paraId="1D4BB824" w14:textId="77777777" w:rsidR="00CC2C42" w:rsidRDefault="00000000">
            <w:pPr>
              <w:pStyle w:val="TableParagraph"/>
              <w:spacing w:line="292" w:lineRule="exact"/>
              <w:ind w:left="0" w:right="8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30.</w:t>
            </w:r>
          </w:p>
        </w:tc>
        <w:tc>
          <w:tcPr>
            <w:tcW w:w="2983" w:type="dxa"/>
          </w:tcPr>
          <w:p w14:paraId="7CE3F7E5" w14:textId="77777777" w:rsidR="00CC2C42" w:rsidRDefault="00000000">
            <w:pPr>
              <w:pStyle w:val="TableParagraph"/>
              <w:ind w:left="1022" w:right="374" w:hanging="636"/>
              <w:rPr>
                <w:sz w:val="26"/>
              </w:rPr>
            </w:pPr>
            <w:r>
              <w:rPr>
                <w:color w:val="0D0D0D"/>
                <w:sz w:val="26"/>
              </w:rPr>
              <w:t>Планеты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солнечной </w:t>
            </w:r>
            <w:r>
              <w:rPr>
                <w:color w:val="0D0D0D"/>
                <w:spacing w:val="-2"/>
                <w:sz w:val="26"/>
              </w:rPr>
              <w:t>системы</w:t>
            </w:r>
          </w:p>
        </w:tc>
        <w:tc>
          <w:tcPr>
            <w:tcW w:w="992" w:type="dxa"/>
          </w:tcPr>
          <w:p w14:paraId="50A9FC95" w14:textId="3CBA452B" w:rsidR="00CC2C42" w:rsidRDefault="00000000">
            <w:pPr>
              <w:pStyle w:val="TableParagraph"/>
              <w:spacing w:line="292" w:lineRule="exact"/>
              <w:ind w:left="27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06.04.2</w:t>
            </w:r>
            <w:r w:rsidR="004A3EF4">
              <w:rPr>
                <w:color w:val="0D0D0D"/>
                <w:spacing w:val="-2"/>
                <w:sz w:val="26"/>
              </w:rPr>
              <w:t>4</w:t>
            </w:r>
          </w:p>
        </w:tc>
        <w:tc>
          <w:tcPr>
            <w:tcW w:w="9926" w:type="dxa"/>
          </w:tcPr>
          <w:p w14:paraId="244BCBA7" w14:textId="77777777" w:rsidR="00CC2C42" w:rsidRDefault="0000000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Расширять знания о небесных телах (работа с картой солнечной системы, рассказ о космосе, планете). Развивать воображение, фантазию, логическое мышление путём создания проблемной ситуации, умение находить закономерность. Развивать диалогическую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речь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(высказывать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доказывать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свою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точку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зрения).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Вызвать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интерес</w:t>
            </w:r>
            <w:r>
              <w:rPr>
                <w:color w:val="0D0D0D"/>
                <w:spacing w:val="-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 космическому пространству. Развивать у детей коммуникативные навыки (чувство присоединения,</w:t>
            </w:r>
            <w:r>
              <w:rPr>
                <w:color w:val="0D0D0D"/>
                <w:spacing w:val="68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сплочённости,</w:t>
            </w:r>
            <w:r>
              <w:rPr>
                <w:color w:val="0D0D0D"/>
                <w:spacing w:val="69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чувствования</w:t>
            </w:r>
            <w:r>
              <w:rPr>
                <w:color w:val="0D0D0D"/>
                <w:spacing w:val="7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группы)</w:t>
            </w:r>
            <w:r>
              <w:rPr>
                <w:color w:val="0D0D0D"/>
                <w:spacing w:val="69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проявлять</w:t>
            </w:r>
            <w:r>
              <w:rPr>
                <w:color w:val="0D0D0D"/>
                <w:spacing w:val="73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умение</w:t>
            </w:r>
            <w:r>
              <w:rPr>
                <w:color w:val="0D0D0D"/>
                <w:spacing w:val="69"/>
                <w:w w:val="15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слушать</w:t>
            </w:r>
          </w:p>
          <w:p w14:paraId="0AD09240" w14:textId="77777777" w:rsidR="00CC2C42" w:rsidRDefault="0000000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другого,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доброжелательность,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чувство</w:t>
            </w:r>
            <w:r>
              <w:rPr>
                <w:color w:val="0D0D0D"/>
                <w:spacing w:val="-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товарищества,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волевую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регуляцию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поведения.</w:t>
            </w:r>
          </w:p>
        </w:tc>
      </w:tr>
    </w:tbl>
    <w:p w14:paraId="26B38D4C" w14:textId="77777777" w:rsidR="00CC2C42" w:rsidRDefault="00CC2C42">
      <w:pPr>
        <w:pStyle w:val="TableParagraph"/>
        <w:spacing w:line="285" w:lineRule="exact"/>
        <w:jc w:val="both"/>
        <w:rPr>
          <w:sz w:val="26"/>
        </w:rPr>
        <w:sectPr w:rsidR="00CC2C42" w:rsidSect="004A3EF4">
          <w:pgSz w:w="16840" w:h="11910" w:orient="landscape"/>
          <w:pgMar w:top="820" w:right="566" w:bottom="520" w:left="566" w:header="0" w:footer="272" w:gutter="0"/>
          <w:cols w:space="720"/>
        </w:sectPr>
      </w:pPr>
    </w:p>
    <w:p w14:paraId="51407540" w14:textId="77777777" w:rsidR="00CC2C42" w:rsidRDefault="00CC2C42">
      <w:pPr>
        <w:spacing w:before="2"/>
        <w:rPr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67"/>
        <w:gridCol w:w="2983"/>
        <w:gridCol w:w="992"/>
        <w:gridCol w:w="9926"/>
      </w:tblGrid>
      <w:tr w:rsidR="00CC2C42" w14:paraId="77CF0700" w14:textId="77777777">
        <w:trPr>
          <w:trHeight w:val="1495"/>
        </w:trPr>
        <w:tc>
          <w:tcPr>
            <w:tcW w:w="847" w:type="dxa"/>
            <w:vMerge w:val="restart"/>
          </w:tcPr>
          <w:p w14:paraId="30DEED85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734AD5EA" w14:textId="77777777" w:rsidR="00CC2C42" w:rsidRDefault="00000000">
            <w:pPr>
              <w:pStyle w:val="TableParagraph"/>
              <w:spacing w:line="291" w:lineRule="exact"/>
              <w:ind w:left="0" w:right="8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31.</w:t>
            </w:r>
          </w:p>
        </w:tc>
        <w:tc>
          <w:tcPr>
            <w:tcW w:w="2983" w:type="dxa"/>
          </w:tcPr>
          <w:p w14:paraId="18FD609B" w14:textId="77777777" w:rsidR="00CC2C42" w:rsidRDefault="00000000">
            <w:pPr>
              <w:pStyle w:val="TableParagraph"/>
              <w:spacing w:line="291" w:lineRule="exact"/>
              <w:ind w:left="326"/>
              <w:rPr>
                <w:sz w:val="26"/>
              </w:rPr>
            </w:pPr>
            <w:r>
              <w:rPr>
                <w:color w:val="0D0D0D"/>
                <w:sz w:val="26"/>
              </w:rPr>
              <w:t>Астрономия.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Космос</w:t>
            </w:r>
          </w:p>
        </w:tc>
        <w:tc>
          <w:tcPr>
            <w:tcW w:w="992" w:type="dxa"/>
          </w:tcPr>
          <w:p w14:paraId="4B6FD1AE" w14:textId="75E45FB7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13.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04.2</w:t>
            </w:r>
            <w:r w:rsidR="004A3EF4">
              <w:rPr>
                <w:color w:val="0D0D0D"/>
                <w:spacing w:val="-7"/>
                <w:sz w:val="26"/>
              </w:rPr>
              <w:t>4</w:t>
            </w:r>
          </w:p>
        </w:tc>
        <w:tc>
          <w:tcPr>
            <w:tcW w:w="9926" w:type="dxa"/>
          </w:tcPr>
          <w:p w14:paraId="1BCBE2F8" w14:textId="77777777" w:rsidR="00CC2C42" w:rsidRDefault="0000000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Познакомить детей с наукой «астрономией», с небесными телами. Формировать представления о космосе. Активизировать словарный запас по теме: «Космос». Развивать слуховое восприятие, фонематический анализ и синтез слов; развивать умение к словообразованию и словоизменению.</w:t>
            </w:r>
          </w:p>
        </w:tc>
      </w:tr>
      <w:tr w:rsidR="00CC2C42" w14:paraId="0B7A015B" w14:textId="77777777">
        <w:trPr>
          <w:trHeight w:val="2092"/>
        </w:trPr>
        <w:tc>
          <w:tcPr>
            <w:tcW w:w="847" w:type="dxa"/>
            <w:vMerge/>
            <w:tcBorders>
              <w:top w:val="nil"/>
            </w:tcBorders>
          </w:tcPr>
          <w:p w14:paraId="5C4C9312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00B2EDFD" w14:textId="77777777" w:rsidR="00CC2C42" w:rsidRDefault="00000000">
            <w:pPr>
              <w:pStyle w:val="TableParagraph"/>
              <w:spacing w:line="291" w:lineRule="exact"/>
              <w:ind w:left="0" w:right="8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32.</w:t>
            </w:r>
          </w:p>
        </w:tc>
        <w:tc>
          <w:tcPr>
            <w:tcW w:w="2983" w:type="dxa"/>
          </w:tcPr>
          <w:p w14:paraId="6B60AB38" w14:textId="77777777" w:rsidR="00CC2C42" w:rsidRDefault="00000000">
            <w:pPr>
              <w:pStyle w:val="TableParagraph"/>
              <w:ind w:left="998" w:right="293" w:hanging="459"/>
              <w:rPr>
                <w:sz w:val="26"/>
              </w:rPr>
            </w:pPr>
            <w:r>
              <w:rPr>
                <w:color w:val="0D0D0D"/>
                <w:spacing w:val="-18"/>
                <w:sz w:val="26"/>
              </w:rPr>
              <w:t>«Модель</w:t>
            </w:r>
            <w:r>
              <w:rPr>
                <w:color w:val="0D0D0D"/>
                <w:spacing w:val="-42"/>
                <w:sz w:val="26"/>
              </w:rPr>
              <w:t xml:space="preserve"> </w:t>
            </w:r>
            <w:r>
              <w:rPr>
                <w:color w:val="0D0D0D"/>
                <w:spacing w:val="-18"/>
                <w:sz w:val="26"/>
              </w:rPr>
              <w:t>–лайнер</w:t>
            </w:r>
            <w:r>
              <w:rPr>
                <w:color w:val="0D0D0D"/>
                <w:spacing w:val="-41"/>
                <w:sz w:val="26"/>
              </w:rPr>
              <w:t xml:space="preserve"> </w:t>
            </w:r>
            <w:r>
              <w:rPr>
                <w:color w:val="0D0D0D"/>
                <w:spacing w:val="-18"/>
                <w:sz w:val="26"/>
              </w:rPr>
              <w:t xml:space="preserve">из </w:t>
            </w:r>
            <w:proofErr w:type="spellStart"/>
            <w:r>
              <w:rPr>
                <w:color w:val="0D0D0D"/>
                <w:spacing w:val="-2"/>
                <w:sz w:val="26"/>
              </w:rPr>
              <w:t>йохокуба</w:t>
            </w:r>
            <w:proofErr w:type="spellEnd"/>
            <w:r>
              <w:rPr>
                <w:color w:val="0D0D0D"/>
                <w:spacing w:val="-2"/>
                <w:sz w:val="26"/>
              </w:rPr>
              <w:t>»</w:t>
            </w:r>
          </w:p>
        </w:tc>
        <w:tc>
          <w:tcPr>
            <w:tcW w:w="992" w:type="dxa"/>
          </w:tcPr>
          <w:p w14:paraId="769578E8" w14:textId="0283F304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20.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04.2</w:t>
            </w:r>
            <w:r w:rsidR="004A3EF4">
              <w:rPr>
                <w:color w:val="0D0D0D"/>
                <w:spacing w:val="-7"/>
                <w:sz w:val="26"/>
              </w:rPr>
              <w:t>4</w:t>
            </w:r>
          </w:p>
        </w:tc>
        <w:tc>
          <w:tcPr>
            <w:tcW w:w="9926" w:type="dxa"/>
          </w:tcPr>
          <w:p w14:paraId="5F4C4182" w14:textId="77777777" w:rsidR="00CC2C42" w:rsidRDefault="00000000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Закреплять знания детей о STEAM технологией – «</w:t>
            </w:r>
            <w:proofErr w:type="spellStart"/>
            <w:r>
              <w:rPr>
                <w:color w:val="0D0D0D"/>
                <w:sz w:val="26"/>
              </w:rPr>
              <w:t>Йохокуб</w:t>
            </w:r>
            <w:proofErr w:type="spellEnd"/>
            <w:r>
              <w:rPr>
                <w:color w:val="0D0D0D"/>
                <w:sz w:val="26"/>
              </w:rPr>
              <w:t xml:space="preserve">». Способствовать взаимодействию со сверстниками (договариваться, решать проблемные ситуации). Формировать умение собирать из </w:t>
            </w:r>
            <w:proofErr w:type="spellStart"/>
            <w:r>
              <w:rPr>
                <w:color w:val="0D0D0D"/>
                <w:sz w:val="26"/>
              </w:rPr>
              <w:t>йохокубов</w:t>
            </w:r>
            <w:proofErr w:type="spellEnd"/>
            <w:r>
              <w:rPr>
                <w:color w:val="0D0D0D"/>
                <w:sz w:val="26"/>
              </w:rPr>
              <w:t xml:space="preserve"> модель лайнера; </w:t>
            </w:r>
            <w:proofErr w:type="spellStart"/>
            <w:r>
              <w:rPr>
                <w:color w:val="0D0D0D"/>
                <w:sz w:val="26"/>
              </w:rPr>
              <w:t>самопрезентовать</w:t>
            </w:r>
            <w:proofErr w:type="spellEnd"/>
            <w:r>
              <w:rPr>
                <w:color w:val="0D0D0D"/>
                <w:sz w:val="26"/>
              </w:rPr>
              <w:t xml:space="preserve"> собранный продукт. Развивать инженерное, креативное мышление, творческие способности. Воспитывать уважение и самоуважение; усидчивости, внимания, </w:t>
            </w:r>
            <w:r>
              <w:rPr>
                <w:color w:val="0D0D0D"/>
                <w:spacing w:val="-2"/>
                <w:sz w:val="26"/>
              </w:rPr>
              <w:t>терпения.</w:t>
            </w:r>
          </w:p>
        </w:tc>
      </w:tr>
      <w:tr w:rsidR="00CC2C42" w14:paraId="7EA2141C" w14:textId="77777777">
        <w:trPr>
          <w:trHeight w:val="2092"/>
        </w:trPr>
        <w:tc>
          <w:tcPr>
            <w:tcW w:w="847" w:type="dxa"/>
            <w:vMerge/>
            <w:tcBorders>
              <w:top w:val="nil"/>
            </w:tcBorders>
          </w:tcPr>
          <w:p w14:paraId="6292AD77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30158AEB" w14:textId="77777777" w:rsidR="00CC2C42" w:rsidRDefault="00000000">
            <w:pPr>
              <w:pStyle w:val="TableParagraph"/>
              <w:spacing w:line="291" w:lineRule="exact"/>
              <w:ind w:left="0" w:right="8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33.</w:t>
            </w:r>
          </w:p>
        </w:tc>
        <w:tc>
          <w:tcPr>
            <w:tcW w:w="2983" w:type="dxa"/>
          </w:tcPr>
          <w:p w14:paraId="457F274C" w14:textId="77777777" w:rsidR="00CC2C42" w:rsidRDefault="00000000">
            <w:pPr>
              <w:pStyle w:val="TableParagraph"/>
              <w:ind w:left="191" w:right="182" w:firstLine="1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Путешествие в планетарий.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Солнечная </w:t>
            </w:r>
            <w:r>
              <w:rPr>
                <w:color w:val="0D0D0D"/>
                <w:spacing w:val="-2"/>
                <w:sz w:val="26"/>
              </w:rPr>
              <w:t>система.</w:t>
            </w:r>
          </w:p>
        </w:tc>
        <w:tc>
          <w:tcPr>
            <w:tcW w:w="992" w:type="dxa"/>
          </w:tcPr>
          <w:p w14:paraId="3A1364DA" w14:textId="1B5BEB79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27.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04.2</w:t>
            </w:r>
            <w:r w:rsidR="004A3EF4">
              <w:rPr>
                <w:color w:val="0D0D0D"/>
                <w:spacing w:val="-7"/>
                <w:sz w:val="26"/>
              </w:rPr>
              <w:t>4</w:t>
            </w:r>
          </w:p>
        </w:tc>
        <w:tc>
          <w:tcPr>
            <w:tcW w:w="9926" w:type="dxa"/>
          </w:tcPr>
          <w:p w14:paraId="1510DBA9" w14:textId="77777777" w:rsidR="00CC2C42" w:rsidRDefault="0000000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Познакомить воспитанников с устройством «Солнечная система»; с Солнцем и его значением, влиянием на климат. Активизировать знания об основных небесных телах Солнечной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системы,</w:t>
            </w:r>
            <w:r>
              <w:rPr>
                <w:color w:val="0D0D0D"/>
                <w:spacing w:val="-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значении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солнца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для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здоровья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человека,</w:t>
            </w:r>
            <w:r>
              <w:rPr>
                <w:color w:val="0D0D0D"/>
                <w:spacing w:val="-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мерах</w:t>
            </w:r>
            <w:r>
              <w:rPr>
                <w:color w:val="0D0D0D"/>
                <w:spacing w:val="-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предосторожности при</w:t>
            </w:r>
            <w:r>
              <w:rPr>
                <w:color w:val="0D0D0D"/>
                <w:spacing w:val="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длительном</w:t>
            </w:r>
            <w:r>
              <w:rPr>
                <w:color w:val="0D0D0D"/>
                <w:spacing w:val="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нахождении</w:t>
            </w:r>
            <w:r>
              <w:rPr>
                <w:color w:val="0D0D0D"/>
                <w:spacing w:val="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солнце.</w:t>
            </w:r>
            <w:r>
              <w:rPr>
                <w:color w:val="0D0D0D"/>
                <w:spacing w:val="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Расширять</w:t>
            </w:r>
            <w:r>
              <w:rPr>
                <w:color w:val="0D0D0D"/>
                <w:spacing w:val="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запас</w:t>
            </w:r>
            <w:r>
              <w:rPr>
                <w:color w:val="0D0D0D"/>
                <w:spacing w:val="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слов,</w:t>
            </w:r>
            <w:r>
              <w:rPr>
                <w:color w:val="0D0D0D"/>
                <w:spacing w:val="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связанных</w:t>
            </w:r>
            <w:r>
              <w:rPr>
                <w:color w:val="0D0D0D"/>
                <w:spacing w:val="13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</w:t>
            </w:r>
            <w:r>
              <w:rPr>
                <w:color w:val="0D0D0D"/>
                <w:spacing w:val="13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понятием</w:t>
            </w:r>
          </w:p>
          <w:p w14:paraId="42C79B6A" w14:textId="77777777" w:rsidR="00CC2C42" w:rsidRDefault="0000000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«Космос». Способствовать развитию познавательной активности детей. Развивать образное мышление, творческое воображение, связную речь.</w:t>
            </w:r>
          </w:p>
        </w:tc>
      </w:tr>
      <w:tr w:rsidR="00CC2C42" w14:paraId="707383EE" w14:textId="77777777">
        <w:trPr>
          <w:trHeight w:val="299"/>
        </w:trPr>
        <w:tc>
          <w:tcPr>
            <w:tcW w:w="847" w:type="dxa"/>
          </w:tcPr>
          <w:p w14:paraId="2AEA77E0" w14:textId="77777777" w:rsidR="00CC2C42" w:rsidRDefault="00CC2C42">
            <w:pPr>
              <w:pStyle w:val="TableParagraph"/>
              <w:ind w:left="0"/>
            </w:pPr>
          </w:p>
        </w:tc>
        <w:tc>
          <w:tcPr>
            <w:tcW w:w="14468" w:type="dxa"/>
            <w:gridSpan w:val="4"/>
          </w:tcPr>
          <w:p w14:paraId="0005900A" w14:textId="77777777" w:rsidR="00CC2C42" w:rsidRDefault="00000000">
            <w:pPr>
              <w:pStyle w:val="TableParagraph"/>
              <w:spacing w:line="280" w:lineRule="exact"/>
              <w:ind w:left="54" w:right="19"/>
              <w:jc w:val="center"/>
              <w:rPr>
                <w:b/>
                <w:sz w:val="26"/>
              </w:rPr>
            </w:pPr>
            <w:r>
              <w:rPr>
                <w:b/>
                <w:color w:val="0D0D0D"/>
                <w:spacing w:val="-5"/>
                <w:sz w:val="26"/>
              </w:rPr>
              <w:t>Май</w:t>
            </w:r>
          </w:p>
        </w:tc>
      </w:tr>
      <w:tr w:rsidR="00CC2C42" w14:paraId="06BFF352" w14:textId="77777777">
        <w:trPr>
          <w:trHeight w:val="2093"/>
        </w:trPr>
        <w:tc>
          <w:tcPr>
            <w:tcW w:w="847" w:type="dxa"/>
            <w:vMerge w:val="restart"/>
            <w:textDirection w:val="btLr"/>
          </w:tcPr>
          <w:p w14:paraId="1A99396D" w14:textId="77777777" w:rsidR="00CC2C42" w:rsidRDefault="00000000">
            <w:pPr>
              <w:pStyle w:val="TableParagraph"/>
              <w:spacing w:before="107" w:line="247" w:lineRule="auto"/>
              <w:ind w:left="1036" w:right="153" w:hanging="418"/>
              <w:rPr>
                <w:sz w:val="26"/>
              </w:rPr>
            </w:pPr>
            <w:r>
              <w:rPr>
                <w:color w:val="0D0D0D"/>
                <w:sz w:val="26"/>
              </w:rPr>
              <w:t>Инженерно-технический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блок: робототехника, основы</w:t>
            </w:r>
          </w:p>
        </w:tc>
        <w:tc>
          <w:tcPr>
            <w:tcW w:w="567" w:type="dxa"/>
          </w:tcPr>
          <w:p w14:paraId="033CC485" w14:textId="77777777" w:rsidR="00CC2C42" w:rsidRDefault="00000000">
            <w:pPr>
              <w:pStyle w:val="TableParagraph"/>
              <w:spacing w:line="291" w:lineRule="exact"/>
              <w:ind w:left="0" w:right="6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34.</w:t>
            </w:r>
          </w:p>
        </w:tc>
        <w:tc>
          <w:tcPr>
            <w:tcW w:w="2983" w:type="dxa"/>
          </w:tcPr>
          <w:p w14:paraId="4D4BE574" w14:textId="77777777" w:rsidR="00CC2C42" w:rsidRDefault="00000000">
            <w:pPr>
              <w:pStyle w:val="TableParagraph"/>
              <w:ind w:left="503" w:right="496" w:firstLine="3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 xml:space="preserve">«Моделирование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– </w:t>
            </w:r>
            <w:r>
              <w:rPr>
                <w:color w:val="0D0D0D"/>
                <w:spacing w:val="-2"/>
                <w:sz w:val="26"/>
              </w:rPr>
              <w:t>ракета»</w:t>
            </w:r>
          </w:p>
        </w:tc>
        <w:tc>
          <w:tcPr>
            <w:tcW w:w="992" w:type="dxa"/>
          </w:tcPr>
          <w:p w14:paraId="73AE6363" w14:textId="77777777" w:rsidR="00CC2C42" w:rsidRDefault="00000000">
            <w:pPr>
              <w:pStyle w:val="TableParagraph"/>
              <w:spacing w:line="291" w:lineRule="exact"/>
              <w:ind w:left="27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>04.05.24</w:t>
            </w:r>
          </w:p>
        </w:tc>
        <w:tc>
          <w:tcPr>
            <w:tcW w:w="9926" w:type="dxa"/>
          </w:tcPr>
          <w:p w14:paraId="0427D26B" w14:textId="77777777" w:rsidR="00CC2C42" w:rsidRDefault="00000000">
            <w:pPr>
              <w:pStyle w:val="TableParagraph"/>
              <w:ind w:right="94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Способствовать формированию умений создавать объёмную модель – </w:t>
            </w:r>
            <w:r>
              <w:rPr>
                <w:i/>
                <w:color w:val="0D0D0D"/>
                <w:sz w:val="26"/>
              </w:rPr>
              <w:t xml:space="preserve">ракета </w:t>
            </w:r>
            <w:r>
              <w:rPr>
                <w:color w:val="0D0D0D"/>
                <w:sz w:val="26"/>
              </w:rPr>
              <w:t xml:space="preserve">на 3D принтере. Закрепить навыки безопасного использования при работе на 3D принтере. Развить инженерные навыки и дизайнерские задумки в игровой и непринуждённой форме; наблюдательность, внимание, мышление, умение анализировать, обобщать, делать выводы. Воспитывать уважение и самоуважение; усидчивости, внимания, </w:t>
            </w:r>
            <w:r>
              <w:rPr>
                <w:color w:val="0D0D0D"/>
                <w:spacing w:val="-2"/>
                <w:sz w:val="26"/>
              </w:rPr>
              <w:t>терпения.</w:t>
            </w:r>
          </w:p>
        </w:tc>
      </w:tr>
      <w:tr w:rsidR="00CC2C42" w14:paraId="0F30887D" w14:textId="77777777">
        <w:trPr>
          <w:trHeight w:val="2092"/>
        </w:trPr>
        <w:tc>
          <w:tcPr>
            <w:tcW w:w="847" w:type="dxa"/>
            <w:vMerge/>
            <w:tcBorders>
              <w:top w:val="nil"/>
            </w:tcBorders>
            <w:textDirection w:val="btLr"/>
          </w:tcPr>
          <w:p w14:paraId="0CE636DB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76D32D85" w14:textId="77777777" w:rsidR="00CC2C42" w:rsidRDefault="00000000">
            <w:pPr>
              <w:pStyle w:val="TableParagraph"/>
              <w:spacing w:line="291" w:lineRule="exact"/>
              <w:ind w:left="0" w:right="6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35.</w:t>
            </w:r>
          </w:p>
        </w:tc>
        <w:tc>
          <w:tcPr>
            <w:tcW w:w="2983" w:type="dxa"/>
          </w:tcPr>
          <w:p w14:paraId="1E864FD7" w14:textId="77777777" w:rsidR="00CC2C42" w:rsidRDefault="00000000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Такие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разные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роботы.</w:t>
            </w:r>
          </w:p>
          <w:p w14:paraId="21B19CC9" w14:textId="77777777" w:rsidR="00CC2C42" w:rsidRDefault="00000000">
            <w:pPr>
              <w:pStyle w:val="TableParagraph"/>
              <w:spacing w:before="1"/>
              <w:ind w:left="5"/>
              <w:jc w:val="center"/>
              <w:rPr>
                <w:sz w:val="26"/>
              </w:rPr>
            </w:pPr>
            <w:r>
              <w:rPr>
                <w:color w:val="0D0D0D"/>
                <w:sz w:val="26"/>
              </w:rPr>
              <w:t>Робот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proofErr w:type="spellStart"/>
            <w:r>
              <w:rPr>
                <w:color w:val="0D0D0D"/>
                <w:spacing w:val="-4"/>
                <w:sz w:val="26"/>
              </w:rPr>
              <w:t>Bit</w:t>
            </w:r>
            <w:proofErr w:type="spellEnd"/>
            <w:r>
              <w:rPr>
                <w:color w:val="0D0D0D"/>
                <w:spacing w:val="-4"/>
                <w:sz w:val="26"/>
              </w:rPr>
              <w:t>.</w:t>
            </w:r>
          </w:p>
        </w:tc>
        <w:tc>
          <w:tcPr>
            <w:tcW w:w="992" w:type="dxa"/>
          </w:tcPr>
          <w:p w14:paraId="35D88EE8" w14:textId="77777777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11.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05.24</w:t>
            </w:r>
          </w:p>
        </w:tc>
        <w:tc>
          <w:tcPr>
            <w:tcW w:w="9926" w:type="dxa"/>
          </w:tcPr>
          <w:p w14:paraId="4FEF237C" w14:textId="77777777" w:rsidR="00CC2C42" w:rsidRDefault="00000000">
            <w:pPr>
              <w:pStyle w:val="TableParagraph"/>
              <w:ind w:right="97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Формировать представления детей о роботах. Познакомить детей с роботом </w:t>
            </w:r>
            <w:proofErr w:type="spellStart"/>
            <w:r>
              <w:rPr>
                <w:color w:val="0D0D0D"/>
                <w:sz w:val="26"/>
              </w:rPr>
              <w:t>Bit</w:t>
            </w:r>
            <w:proofErr w:type="spellEnd"/>
            <w:r>
              <w:rPr>
                <w:color w:val="0D0D0D"/>
                <w:sz w:val="26"/>
              </w:rPr>
              <w:t>. Показать,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как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выполняет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робот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proofErr w:type="spellStart"/>
            <w:r>
              <w:rPr>
                <w:color w:val="0D0D0D"/>
                <w:sz w:val="26"/>
              </w:rPr>
              <w:t>Bit</w:t>
            </w:r>
            <w:proofErr w:type="spellEnd"/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задания</w:t>
            </w:r>
            <w:r>
              <w:rPr>
                <w:color w:val="0D0D0D"/>
                <w:spacing w:val="-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схеме.</w:t>
            </w:r>
            <w:r>
              <w:rPr>
                <w:color w:val="0D0D0D"/>
                <w:spacing w:val="4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Расширять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представления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детей</w:t>
            </w:r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о схемах для робота </w:t>
            </w:r>
            <w:proofErr w:type="spellStart"/>
            <w:r>
              <w:rPr>
                <w:color w:val="0D0D0D"/>
                <w:sz w:val="26"/>
              </w:rPr>
              <w:t>Bitа</w:t>
            </w:r>
            <w:proofErr w:type="spellEnd"/>
            <w:r>
              <w:rPr>
                <w:color w:val="0D0D0D"/>
                <w:sz w:val="26"/>
              </w:rPr>
              <w:t>. Совершенствовать конструкторские навыки, способность к экспериментированию, понимать, конкретизировать, строить. Развивать конструктивное</w:t>
            </w:r>
            <w:r>
              <w:rPr>
                <w:color w:val="0D0D0D"/>
                <w:spacing w:val="6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мышление,</w:t>
            </w:r>
            <w:r>
              <w:rPr>
                <w:color w:val="0D0D0D"/>
                <w:spacing w:val="6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комбинаторские</w:t>
            </w:r>
            <w:r>
              <w:rPr>
                <w:color w:val="0D0D0D"/>
                <w:spacing w:val="59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способности;</w:t>
            </w:r>
            <w:r>
              <w:rPr>
                <w:color w:val="0D0D0D"/>
                <w:spacing w:val="60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мелкую</w:t>
            </w:r>
            <w:r>
              <w:rPr>
                <w:color w:val="0D0D0D"/>
                <w:spacing w:val="63"/>
                <w:w w:val="15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моторику</w:t>
            </w:r>
            <w:r>
              <w:rPr>
                <w:color w:val="0D0D0D"/>
                <w:spacing w:val="56"/>
                <w:w w:val="150"/>
                <w:sz w:val="26"/>
              </w:rPr>
              <w:t xml:space="preserve"> </w:t>
            </w:r>
            <w:r>
              <w:rPr>
                <w:color w:val="0D0D0D"/>
                <w:spacing w:val="-4"/>
                <w:sz w:val="26"/>
              </w:rPr>
              <w:t>рук.</w:t>
            </w:r>
          </w:p>
          <w:p w14:paraId="243137A5" w14:textId="77777777" w:rsidR="00CC2C42" w:rsidRDefault="00000000">
            <w:pPr>
              <w:pStyle w:val="TableParagraph"/>
              <w:spacing w:line="298" w:lineRule="exact"/>
              <w:ind w:right="103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Воспитывать умение работать в коллективе; осуществлять партнёрское </w:t>
            </w:r>
            <w:r>
              <w:rPr>
                <w:color w:val="0D0D0D"/>
                <w:spacing w:val="-2"/>
                <w:sz w:val="26"/>
              </w:rPr>
              <w:t>взаимодействие.</w:t>
            </w:r>
          </w:p>
        </w:tc>
      </w:tr>
    </w:tbl>
    <w:p w14:paraId="53F0EB31" w14:textId="77777777" w:rsidR="00CC2C42" w:rsidRDefault="00CC2C42">
      <w:pPr>
        <w:pStyle w:val="TableParagraph"/>
        <w:spacing w:line="298" w:lineRule="exact"/>
        <w:jc w:val="both"/>
        <w:rPr>
          <w:sz w:val="26"/>
        </w:rPr>
        <w:sectPr w:rsidR="00CC2C42" w:rsidSect="004A3EF4">
          <w:pgSz w:w="16840" w:h="11910" w:orient="landscape"/>
          <w:pgMar w:top="820" w:right="566" w:bottom="520" w:left="566" w:header="0" w:footer="272" w:gutter="0"/>
          <w:cols w:space="720"/>
        </w:sectPr>
      </w:pPr>
    </w:p>
    <w:p w14:paraId="5C7B9117" w14:textId="77777777" w:rsidR="00CC2C42" w:rsidRDefault="00CC2C42">
      <w:pPr>
        <w:spacing w:before="2"/>
        <w:rPr>
          <w:sz w:val="2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67"/>
        <w:gridCol w:w="2983"/>
        <w:gridCol w:w="992"/>
        <w:gridCol w:w="9926"/>
      </w:tblGrid>
      <w:tr w:rsidR="00CC2C42" w14:paraId="6A13B465" w14:textId="77777777">
        <w:trPr>
          <w:trHeight w:val="1495"/>
        </w:trPr>
        <w:tc>
          <w:tcPr>
            <w:tcW w:w="847" w:type="dxa"/>
            <w:vMerge w:val="restart"/>
          </w:tcPr>
          <w:p w14:paraId="0B79F47A" w14:textId="77777777" w:rsidR="00CC2C42" w:rsidRDefault="00CC2C4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14:paraId="60A4ACFB" w14:textId="77777777" w:rsidR="00CC2C42" w:rsidRDefault="00000000">
            <w:pPr>
              <w:pStyle w:val="TableParagraph"/>
              <w:spacing w:line="291" w:lineRule="exact"/>
              <w:ind w:left="0" w:right="6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36.</w:t>
            </w:r>
          </w:p>
        </w:tc>
        <w:tc>
          <w:tcPr>
            <w:tcW w:w="2983" w:type="dxa"/>
          </w:tcPr>
          <w:p w14:paraId="288D1006" w14:textId="77777777" w:rsidR="00CC2C42" w:rsidRDefault="00000000">
            <w:pPr>
              <w:pStyle w:val="TableParagraph"/>
              <w:spacing w:line="291" w:lineRule="exact"/>
              <w:ind w:left="448"/>
              <w:rPr>
                <w:sz w:val="26"/>
              </w:rPr>
            </w:pPr>
            <w:r>
              <w:rPr>
                <w:color w:val="0D0D0D"/>
                <w:sz w:val="26"/>
              </w:rPr>
              <w:t>Робот</w:t>
            </w:r>
            <w:r>
              <w:rPr>
                <w:color w:val="0D0D0D"/>
                <w:spacing w:val="-8"/>
                <w:sz w:val="26"/>
              </w:rPr>
              <w:t xml:space="preserve"> </w:t>
            </w:r>
            <w:proofErr w:type="spellStart"/>
            <w:r>
              <w:rPr>
                <w:color w:val="0D0D0D"/>
                <w:sz w:val="26"/>
              </w:rPr>
              <w:t>Озобот</w:t>
            </w:r>
            <w:proofErr w:type="spellEnd"/>
            <w:r>
              <w:rPr>
                <w:color w:val="0D0D0D"/>
                <w:spacing w:val="-7"/>
                <w:sz w:val="26"/>
              </w:rPr>
              <w:t xml:space="preserve"> </w:t>
            </w:r>
            <w:r>
              <w:rPr>
                <w:color w:val="0D0D0D"/>
                <w:spacing w:val="-5"/>
                <w:sz w:val="26"/>
              </w:rPr>
              <w:t>EVE</w:t>
            </w:r>
          </w:p>
        </w:tc>
        <w:tc>
          <w:tcPr>
            <w:tcW w:w="992" w:type="dxa"/>
          </w:tcPr>
          <w:p w14:paraId="46AC6CCD" w14:textId="77777777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18.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05.24</w:t>
            </w:r>
          </w:p>
        </w:tc>
        <w:tc>
          <w:tcPr>
            <w:tcW w:w="9926" w:type="dxa"/>
          </w:tcPr>
          <w:p w14:paraId="5FD6DE45" w14:textId="77777777" w:rsidR="00CC2C42" w:rsidRDefault="00000000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Упражнять в создании схем и чертежей; в моделировании и конструировании из специальных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маркеров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листов.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Смоделировать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схему</w:t>
            </w:r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выполнения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заданий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для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proofErr w:type="spellStart"/>
            <w:r>
              <w:rPr>
                <w:color w:val="0D0D0D"/>
                <w:sz w:val="26"/>
              </w:rPr>
              <w:t>Озобот</w:t>
            </w:r>
            <w:proofErr w:type="spellEnd"/>
            <w:r>
              <w:rPr>
                <w:color w:val="0D0D0D"/>
                <w:sz w:val="26"/>
              </w:rPr>
              <w:t xml:space="preserve"> EVE. Развивать воображение, внимание, сообразительность, стремление к экспериментированию,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понятливость;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умение</w:t>
            </w:r>
            <w:r>
              <w:rPr>
                <w:color w:val="0D0D0D"/>
                <w:spacing w:val="-15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строить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умозаключения</w:t>
            </w:r>
            <w:r>
              <w:rPr>
                <w:color w:val="0D0D0D"/>
                <w:spacing w:val="-1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основе</w:t>
            </w:r>
            <w:r>
              <w:rPr>
                <w:color w:val="0D0D0D"/>
                <w:spacing w:val="-1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своего</w:t>
            </w:r>
          </w:p>
          <w:p w14:paraId="5119E930" w14:textId="77777777" w:rsidR="00CC2C42" w:rsidRDefault="00000000">
            <w:pPr>
              <w:pStyle w:val="TableParagraph"/>
              <w:spacing w:line="287" w:lineRule="exact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>опыта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и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здравого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смысла,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внимание,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сосредоточенность.</w:t>
            </w:r>
          </w:p>
        </w:tc>
      </w:tr>
      <w:tr w:rsidR="00CC2C42" w14:paraId="5ECCE7F5" w14:textId="77777777">
        <w:trPr>
          <w:trHeight w:val="2690"/>
        </w:trPr>
        <w:tc>
          <w:tcPr>
            <w:tcW w:w="847" w:type="dxa"/>
            <w:vMerge/>
            <w:tcBorders>
              <w:top w:val="nil"/>
            </w:tcBorders>
          </w:tcPr>
          <w:p w14:paraId="10FC7E5B" w14:textId="77777777" w:rsidR="00CC2C42" w:rsidRDefault="00CC2C4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41881F9B" w14:textId="77777777" w:rsidR="00CC2C42" w:rsidRDefault="00000000">
            <w:pPr>
              <w:pStyle w:val="TableParagraph"/>
              <w:spacing w:line="291" w:lineRule="exact"/>
              <w:ind w:left="0" w:right="64"/>
              <w:jc w:val="right"/>
              <w:rPr>
                <w:sz w:val="26"/>
              </w:rPr>
            </w:pPr>
            <w:r>
              <w:rPr>
                <w:color w:val="0D0D0D"/>
                <w:spacing w:val="-5"/>
                <w:sz w:val="26"/>
              </w:rPr>
              <w:t>37.</w:t>
            </w:r>
          </w:p>
        </w:tc>
        <w:tc>
          <w:tcPr>
            <w:tcW w:w="2983" w:type="dxa"/>
          </w:tcPr>
          <w:p w14:paraId="1E316024" w14:textId="77777777" w:rsidR="00CC2C42" w:rsidRDefault="00000000">
            <w:pPr>
              <w:pStyle w:val="TableParagraph"/>
              <w:ind w:left="31" w:right="22"/>
              <w:jc w:val="center"/>
              <w:rPr>
                <w:sz w:val="26"/>
              </w:rPr>
            </w:pPr>
            <w:proofErr w:type="spellStart"/>
            <w:r>
              <w:rPr>
                <w:color w:val="0D0D0D"/>
                <w:sz w:val="26"/>
              </w:rPr>
              <w:t>Фиксик</w:t>
            </w:r>
            <w:proofErr w:type="spellEnd"/>
            <w:r>
              <w:rPr>
                <w:color w:val="0D0D0D"/>
                <w:spacing w:val="-1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Гайка</w:t>
            </w:r>
            <w:r>
              <w:rPr>
                <w:color w:val="0D0D0D"/>
                <w:spacing w:val="-1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спасает </w:t>
            </w:r>
            <w:proofErr w:type="spellStart"/>
            <w:r>
              <w:rPr>
                <w:color w:val="0D0D0D"/>
                <w:spacing w:val="-2"/>
                <w:sz w:val="26"/>
              </w:rPr>
              <w:t>легопланету</w:t>
            </w:r>
            <w:proofErr w:type="spellEnd"/>
            <w:r>
              <w:rPr>
                <w:color w:val="0D0D0D"/>
                <w:spacing w:val="-2"/>
                <w:sz w:val="26"/>
              </w:rPr>
              <w:t>.</w:t>
            </w:r>
          </w:p>
          <w:p w14:paraId="67420EF5" w14:textId="77777777" w:rsidR="00CC2C42" w:rsidRDefault="00000000">
            <w:pPr>
              <w:pStyle w:val="TableParagraph"/>
              <w:ind w:left="503" w:right="496" w:firstLine="3"/>
              <w:jc w:val="center"/>
              <w:rPr>
                <w:sz w:val="26"/>
              </w:rPr>
            </w:pPr>
            <w:r>
              <w:rPr>
                <w:color w:val="0D0D0D"/>
                <w:spacing w:val="-2"/>
                <w:sz w:val="26"/>
              </w:rPr>
              <w:t xml:space="preserve">«Моделирование </w:t>
            </w:r>
            <w:r>
              <w:rPr>
                <w:color w:val="0D0D0D"/>
                <w:sz w:val="26"/>
              </w:rPr>
              <w:t>на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3</w:t>
            </w:r>
            <w:r>
              <w:rPr>
                <w:color w:val="0D0D0D"/>
                <w:spacing w:val="-11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Д</w:t>
            </w:r>
            <w:r>
              <w:rPr>
                <w:color w:val="0D0D0D"/>
                <w:spacing w:val="-9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принтере</w:t>
            </w:r>
            <w:r>
              <w:rPr>
                <w:color w:val="0D0D0D"/>
                <w:spacing w:val="-10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 xml:space="preserve">– </w:t>
            </w:r>
            <w:r>
              <w:rPr>
                <w:color w:val="0D0D0D"/>
                <w:spacing w:val="-2"/>
                <w:sz w:val="26"/>
              </w:rPr>
              <w:t>гайка»</w:t>
            </w:r>
          </w:p>
        </w:tc>
        <w:tc>
          <w:tcPr>
            <w:tcW w:w="992" w:type="dxa"/>
          </w:tcPr>
          <w:p w14:paraId="6C44AA96" w14:textId="77777777" w:rsidR="00CC2C42" w:rsidRDefault="00000000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0D0D0D"/>
                <w:spacing w:val="-16"/>
                <w:sz w:val="26"/>
              </w:rPr>
              <w:t>25.</w:t>
            </w:r>
            <w:r>
              <w:rPr>
                <w:color w:val="0D0D0D"/>
                <w:spacing w:val="-35"/>
                <w:sz w:val="26"/>
              </w:rPr>
              <w:t xml:space="preserve"> </w:t>
            </w:r>
            <w:r>
              <w:rPr>
                <w:color w:val="0D0D0D"/>
                <w:spacing w:val="-7"/>
                <w:sz w:val="26"/>
              </w:rPr>
              <w:t>05.24</w:t>
            </w:r>
          </w:p>
        </w:tc>
        <w:tc>
          <w:tcPr>
            <w:tcW w:w="9926" w:type="dxa"/>
          </w:tcPr>
          <w:p w14:paraId="215137AD" w14:textId="77777777" w:rsidR="00CC2C42" w:rsidRDefault="00000000">
            <w:pPr>
              <w:pStyle w:val="TableParagraph"/>
              <w:ind w:right="95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Формировать навыки видеть конструкцию объекта, анализировать ее основные части, их функциональное назначение. Развивать у дошкольников интерес к моделированию и конструированию, стимулировать детское научно-техническое творчество. Способствовать формированию умений создавать объёмную модель – </w:t>
            </w:r>
            <w:r>
              <w:rPr>
                <w:i/>
                <w:color w:val="0D0D0D"/>
                <w:sz w:val="26"/>
              </w:rPr>
              <w:t xml:space="preserve">гайка </w:t>
            </w:r>
            <w:r>
              <w:rPr>
                <w:color w:val="0D0D0D"/>
                <w:sz w:val="26"/>
              </w:rPr>
              <w:t>на 3D принтере. Закреплять навыки безопасного использования при работе на 3D принтере. Развивать инженерные навыки и дизайнерские задумки в игровой и непринуждённой форме;</w:t>
            </w:r>
            <w:r>
              <w:rPr>
                <w:color w:val="0D0D0D"/>
                <w:spacing w:val="57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наблюдательность,</w:t>
            </w:r>
            <w:r>
              <w:rPr>
                <w:color w:val="0D0D0D"/>
                <w:spacing w:val="54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внимание,</w:t>
            </w:r>
            <w:r>
              <w:rPr>
                <w:color w:val="0D0D0D"/>
                <w:spacing w:val="58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мышление,</w:t>
            </w:r>
            <w:r>
              <w:rPr>
                <w:color w:val="0D0D0D"/>
                <w:spacing w:val="62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умение</w:t>
            </w:r>
            <w:r>
              <w:rPr>
                <w:color w:val="0D0D0D"/>
                <w:spacing w:val="56"/>
                <w:sz w:val="26"/>
              </w:rPr>
              <w:t xml:space="preserve"> </w:t>
            </w:r>
            <w:r>
              <w:rPr>
                <w:color w:val="0D0D0D"/>
                <w:sz w:val="26"/>
              </w:rPr>
              <w:t>анализировать,</w:t>
            </w:r>
            <w:r>
              <w:rPr>
                <w:color w:val="0D0D0D"/>
                <w:spacing w:val="57"/>
                <w:sz w:val="26"/>
              </w:rPr>
              <w:t xml:space="preserve"> </w:t>
            </w:r>
            <w:r>
              <w:rPr>
                <w:color w:val="0D0D0D"/>
                <w:spacing w:val="-2"/>
                <w:sz w:val="26"/>
              </w:rPr>
              <w:t>обобщать,</w:t>
            </w:r>
          </w:p>
          <w:p w14:paraId="43D1B300" w14:textId="77777777" w:rsidR="00CC2C42" w:rsidRDefault="00000000">
            <w:pPr>
              <w:pStyle w:val="TableParagraph"/>
              <w:spacing w:line="298" w:lineRule="exact"/>
              <w:ind w:right="103"/>
              <w:jc w:val="both"/>
              <w:rPr>
                <w:sz w:val="26"/>
              </w:rPr>
            </w:pPr>
            <w:r>
              <w:rPr>
                <w:color w:val="0D0D0D"/>
                <w:sz w:val="26"/>
              </w:rPr>
              <w:t xml:space="preserve">делать выводы. Воспитывать уважение и самоуважение; усидчивость, внимание, </w:t>
            </w:r>
            <w:r>
              <w:rPr>
                <w:color w:val="0D0D0D"/>
                <w:spacing w:val="-2"/>
                <w:sz w:val="26"/>
              </w:rPr>
              <w:t>терпение.</w:t>
            </w:r>
          </w:p>
        </w:tc>
      </w:tr>
    </w:tbl>
    <w:p w14:paraId="75EB7D7D" w14:textId="77777777" w:rsidR="003030F1" w:rsidRDefault="003030F1"/>
    <w:sectPr w:rsidR="003030F1" w:rsidSect="004A3EF4">
      <w:pgSz w:w="16840" w:h="11910" w:orient="landscape"/>
      <w:pgMar w:top="820" w:right="566" w:bottom="520" w:left="566" w:header="0" w:footer="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28733" w14:textId="77777777" w:rsidR="003030F1" w:rsidRDefault="003030F1">
      <w:r>
        <w:separator/>
      </w:r>
    </w:p>
  </w:endnote>
  <w:endnote w:type="continuationSeparator" w:id="0">
    <w:p w14:paraId="4C3A2704" w14:textId="77777777" w:rsidR="003030F1" w:rsidRDefault="0030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0C492" w14:textId="77777777" w:rsidR="00CC2C42" w:rsidRDefault="00000000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421D719" wp14:editId="4145AB28">
              <wp:simplePos x="0" y="0"/>
              <wp:positionH relativeFrom="page">
                <wp:posOffset>706627</wp:posOffset>
              </wp:positionH>
              <wp:positionV relativeFrom="page">
                <wp:posOffset>7207842</wp:posOffset>
              </wp:positionV>
              <wp:extent cx="587184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718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C3E58A" w14:textId="2C80B7FE" w:rsidR="00CC2C42" w:rsidRDefault="00CC2C42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1D71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567.55pt;width:462.35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" filled="f" stroked="f">
              <v:textbox inset="0,0,0,0">
                <w:txbxContent>
                  <w:p w14:paraId="28C3E58A" w14:textId="2C80B7FE" w:rsidR="00CC2C42" w:rsidRDefault="00CC2C42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F8B83" w14:textId="77777777" w:rsidR="003030F1" w:rsidRDefault="003030F1">
      <w:r>
        <w:separator/>
      </w:r>
    </w:p>
  </w:footnote>
  <w:footnote w:type="continuationSeparator" w:id="0">
    <w:p w14:paraId="1795D1FC" w14:textId="77777777" w:rsidR="003030F1" w:rsidRDefault="00303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2C42"/>
    <w:rsid w:val="001A418E"/>
    <w:rsid w:val="003030F1"/>
    <w:rsid w:val="004A3EF4"/>
    <w:rsid w:val="00CC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3224F"/>
  <w15:docId w15:val="{F0336135-938A-45DC-A23B-9956DB89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4A3E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EF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A3E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EF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2808</Words>
  <Characters>16006</Characters>
  <Application>Microsoft Office Word</Application>
  <DocSecurity>0</DocSecurity>
  <Lines>133</Lines>
  <Paragraphs>37</Paragraphs>
  <ScaleCrop>false</ScaleCrop>
  <Company/>
  <LinksUpToDate>false</LinksUpToDate>
  <CharactersWithSpaces>18777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Биккинина</dc:creator>
  <cp:lastModifiedBy>СИбирячок</cp:lastModifiedBy>
  <cp:revision>2</cp:revision>
  <dcterms:created xsi:type="dcterms:W3CDTF">2025-11-11T21:26:00Z</dcterms:created>
  <dcterms:modified xsi:type="dcterms:W3CDTF">2025-11-11T23:52:00Z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LastSaved">
    <vt:filetime>2025-11-11T00:00:00Z</vt:filetime>
  </property>
</Properties>
</file>